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43DE2" w14:textId="77777777" w:rsidR="00F62C7C" w:rsidRDefault="00000000">
      <w:pPr>
        <w:pStyle w:val="Ttulo"/>
        <w:rPr>
          <w:lang w:val="pt-BR"/>
        </w:rPr>
      </w:pPr>
      <w:r>
        <w:rPr>
          <w:noProof/>
          <w:lang w:val="pt-BR"/>
        </w:rPr>
        <w:drawing>
          <wp:anchor distT="0" distB="0" distL="0" distR="0" simplePos="0" relativeHeight="2" behindDoc="0" locked="0" layoutInCell="0" allowOverlap="1" wp14:anchorId="4EC5F761" wp14:editId="1BB01DB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86400" cy="822960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6F8B1" w14:textId="77777777" w:rsidR="00F62C7C" w:rsidRDefault="00000000" w:rsidP="00B94E6D">
      <w:pPr>
        <w:pStyle w:val="Ttulo"/>
        <w:spacing w:after="0"/>
        <w:rPr>
          <w:lang w:val="pt-BR"/>
        </w:rPr>
      </w:pPr>
      <w:r>
        <w:rPr>
          <w:lang w:val="pt-BR"/>
        </w:rPr>
        <w:lastRenderedPageBreak/>
        <w:t>Relatório Socioambiental</w:t>
      </w:r>
      <w:r>
        <w:rPr>
          <w:lang w:val="pt-BR"/>
        </w:rPr>
        <w:br/>
        <w:t>Projeto de Arborização – Praça CEU Chapecó</w:t>
      </w:r>
    </w:p>
    <w:p w14:paraId="320F863A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Prêmio Escola Cidadã e Professor Destaque - 2025</w:t>
      </w:r>
      <w:r>
        <w:rPr>
          <w:lang w:val="pt-BR"/>
        </w:rPr>
        <w:br/>
      </w:r>
    </w:p>
    <w:p w14:paraId="189D3670" w14:textId="4F767E4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 xml:space="preserve">Fundação Aury Luiz </w:t>
      </w:r>
      <w:proofErr w:type="spellStart"/>
      <w:r>
        <w:rPr>
          <w:lang w:val="pt-BR"/>
        </w:rPr>
        <w:t>Bodanese</w:t>
      </w:r>
      <w:proofErr w:type="spellEnd"/>
    </w:p>
    <w:p w14:paraId="623E3895" w14:textId="77777777" w:rsidR="00F62C7C" w:rsidRDefault="00000000" w:rsidP="00B94E6D">
      <w:pPr>
        <w:pStyle w:val="Ttulo1"/>
        <w:spacing w:line="240" w:lineRule="auto"/>
        <w:rPr>
          <w:lang w:val="pt-BR"/>
        </w:rPr>
      </w:pPr>
      <w:r>
        <w:rPr>
          <w:lang w:val="pt-BR"/>
        </w:rPr>
        <w:t>1) Identificação da Entidade</w:t>
      </w:r>
    </w:p>
    <w:p w14:paraId="080D9A6D" w14:textId="77777777" w:rsidR="00F62C7C" w:rsidRDefault="00F62C7C" w:rsidP="00B94E6D">
      <w:pPr>
        <w:spacing w:after="0" w:line="240" w:lineRule="auto"/>
        <w:rPr>
          <w:lang w:val="pt-BR"/>
        </w:rPr>
      </w:pPr>
    </w:p>
    <w:p w14:paraId="0CEA0977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Nome da entidade: Praça CEU Chapecó – Centro de Artes e Esportes Unificados</w:t>
      </w:r>
    </w:p>
    <w:p w14:paraId="0979C0BF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 xml:space="preserve">Endereço: Bairro </w:t>
      </w:r>
      <w:proofErr w:type="spellStart"/>
      <w:r>
        <w:rPr>
          <w:lang w:val="pt-BR"/>
        </w:rPr>
        <w:t>Efapi</w:t>
      </w:r>
      <w:proofErr w:type="spellEnd"/>
      <w:r>
        <w:rPr>
          <w:lang w:val="pt-BR"/>
        </w:rPr>
        <w:t>, Chapecó – SC, rua Elói Ferreira de Souza CEP89809542 n</w:t>
      </w:r>
      <w:r>
        <w:rPr>
          <w:sz w:val="28"/>
          <w:lang w:val="pt-BR"/>
        </w:rPr>
        <w:t>º 332</w:t>
      </w:r>
    </w:p>
    <w:p w14:paraId="1EE420CD" w14:textId="77777777" w:rsidR="00F62C7C" w:rsidRDefault="00000000" w:rsidP="00B94E6D">
      <w:pPr>
        <w:pStyle w:val="Ttulo2"/>
        <w:spacing w:line="240" w:lineRule="auto"/>
        <w:rPr>
          <w:lang w:val="pt-BR"/>
        </w:rPr>
      </w:pPr>
      <w:r>
        <w:rPr>
          <w:lang w:val="pt-BR"/>
        </w:rPr>
        <w:t xml:space="preserve"> </w:t>
      </w:r>
    </w:p>
    <w:p w14:paraId="30CB21E7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CNPJ Secretaria de Cultura/Prefeitura Municipal de Chapecó  83,021.808/0001-82</w:t>
      </w:r>
    </w:p>
    <w:p w14:paraId="7BE0750E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Telefone: 49 – 3328 6608</w:t>
      </w:r>
    </w:p>
    <w:p w14:paraId="6CF787A1" w14:textId="77777777" w:rsidR="00F62C7C" w:rsidRDefault="00000000" w:rsidP="00B94E6D">
      <w:pPr>
        <w:pStyle w:val="Ttulo1"/>
        <w:spacing w:line="240" w:lineRule="auto"/>
        <w:rPr>
          <w:lang w:val="pt-BR"/>
        </w:rPr>
      </w:pPr>
      <w:r>
        <w:rPr>
          <w:lang w:val="pt-BR"/>
        </w:rPr>
        <w:t>2) Responsável pelo relatório socioambiental</w:t>
      </w:r>
    </w:p>
    <w:p w14:paraId="6F1B1AE7" w14:textId="77777777" w:rsidR="00F62C7C" w:rsidRDefault="00F62C7C" w:rsidP="00B94E6D">
      <w:pPr>
        <w:spacing w:after="0" w:line="240" w:lineRule="auto"/>
        <w:rPr>
          <w:lang w:val="pt-BR"/>
        </w:rPr>
      </w:pPr>
    </w:p>
    <w:p w14:paraId="7DE41403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 xml:space="preserve">Nome: </w:t>
      </w:r>
      <w:proofErr w:type="spellStart"/>
      <w:r>
        <w:rPr>
          <w:lang w:val="pt-BR"/>
        </w:rPr>
        <w:t>Unar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Andreola</w:t>
      </w:r>
      <w:proofErr w:type="spellEnd"/>
    </w:p>
    <w:p w14:paraId="31E0C049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E-mail: ceu@chapeco.sc.gov.br</w:t>
      </w:r>
    </w:p>
    <w:p w14:paraId="163D7A7A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Telefone/WhatsApp:49 33286608</w:t>
      </w:r>
    </w:p>
    <w:p w14:paraId="6FA06A49" w14:textId="0FD737A6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 xml:space="preserve">Função: Coordenador Praça CEU </w:t>
      </w:r>
    </w:p>
    <w:p w14:paraId="781A6468" w14:textId="77777777" w:rsidR="00F62C7C" w:rsidRDefault="00000000" w:rsidP="00B94E6D">
      <w:pPr>
        <w:pStyle w:val="Ttulo1"/>
        <w:spacing w:line="240" w:lineRule="auto"/>
        <w:rPr>
          <w:lang w:val="pt-BR"/>
        </w:rPr>
      </w:pPr>
      <w:r>
        <w:rPr>
          <w:lang w:val="pt-BR"/>
        </w:rPr>
        <w:t>3) Indicação do Professor Destaque</w:t>
      </w:r>
    </w:p>
    <w:p w14:paraId="278AED95" w14:textId="77777777" w:rsidR="00F62C7C" w:rsidRDefault="00F62C7C" w:rsidP="00B94E6D">
      <w:pPr>
        <w:spacing w:after="0" w:line="240" w:lineRule="auto"/>
        <w:rPr>
          <w:lang w:val="pt-BR"/>
        </w:rPr>
      </w:pPr>
    </w:p>
    <w:p w14:paraId="17C93417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 xml:space="preserve">Nome: </w:t>
      </w:r>
      <w:proofErr w:type="spellStart"/>
      <w:r>
        <w:rPr>
          <w:lang w:val="pt-BR"/>
        </w:rPr>
        <w:t>Unar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Andreola</w:t>
      </w:r>
      <w:proofErr w:type="spellEnd"/>
      <w:r>
        <w:rPr>
          <w:lang w:val="pt-BR"/>
        </w:rPr>
        <w:t xml:space="preserve"> e Vitório Flores</w:t>
      </w:r>
    </w:p>
    <w:p w14:paraId="1CE00A5C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 xml:space="preserve">Função/Disciplina: </w:t>
      </w:r>
      <w:proofErr w:type="spellStart"/>
      <w:r>
        <w:rPr>
          <w:lang w:val="pt-BR"/>
        </w:rPr>
        <w:t>Unar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Andreola</w:t>
      </w:r>
      <w:proofErr w:type="spellEnd"/>
      <w:r>
        <w:rPr>
          <w:lang w:val="pt-BR"/>
        </w:rPr>
        <w:t xml:space="preserve"> Coordenador Praça CEU e Vitório Flores Faxineiro.</w:t>
      </w:r>
    </w:p>
    <w:p w14:paraId="59FA2125" w14:textId="77777777" w:rsidR="00F62C7C" w:rsidRDefault="00F62C7C" w:rsidP="00B94E6D">
      <w:pPr>
        <w:pStyle w:val="Corpodetexto"/>
        <w:spacing w:after="0" w:line="240" w:lineRule="auto"/>
        <w:rPr>
          <w:rStyle w:val="Forte"/>
          <w:lang w:val="pt-BR"/>
        </w:rPr>
      </w:pPr>
    </w:p>
    <w:p w14:paraId="6BD66B58" w14:textId="77777777" w:rsidR="00F62C7C" w:rsidRDefault="00000000" w:rsidP="00B94E6D">
      <w:pPr>
        <w:pStyle w:val="Corpodetexto"/>
        <w:spacing w:after="0" w:line="240" w:lineRule="auto"/>
        <w:rPr>
          <w:lang w:val="pt-BR"/>
        </w:rPr>
      </w:pPr>
      <w:r>
        <w:rPr>
          <w:rStyle w:val="Forte"/>
          <w:lang w:val="pt-BR"/>
        </w:rPr>
        <w:t>Justificativa</w:t>
      </w:r>
    </w:p>
    <w:p w14:paraId="1BE1062F" w14:textId="77777777" w:rsidR="00F62C7C" w:rsidRDefault="00000000" w:rsidP="00B94E6D">
      <w:pPr>
        <w:pStyle w:val="Corpodetexto"/>
        <w:spacing w:after="0" w:line="240" w:lineRule="auto"/>
      </w:pPr>
      <w:r>
        <w:rPr>
          <w:lang w:val="pt-BR"/>
        </w:rPr>
        <w:t xml:space="preserve">A participação do senhor </w:t>
      </w:r>
      <w:proofErr w:type="spellStart"/>
      <w:r>
        <w:rPr>
          <w:rStyle w:val="Forte"/>
          <w:lang w:val="pt-BR"/>
        </w:rPr>
        <w:t>Unar</w:t>
      </w:r>
      <w:proofErr w:type="spellEnd"/>
      <w:r>
        <w:rPr>
          <w:rStyle w:val="Forte"/>
          <w:lang w:val="pt-BR"/>
        </w:rPr>
        <w:t xml:space="preserve"> </w:t>
      </w:r>
      <w:proofErr w:type="spellStart"/>
      <w:r>
        <w:rPr>
          <w:rStyle w:val="Forte"/>
          <w:lang w:val="pt-BR"/>
        </w:rPr>
        <w:t>Andreola</w:t>
      </w:r>
      <w:proofErr w:type="spellEnd"/>
      <w:r>
        <w:rPr>
          <w:lang w:val="pt-BR"/>
        </w:rPr>
        <w:t xml:space="preserve"> e do senhor </w:t>
      </w:r>
      <w:r>
        <w:rPr>
          <w:rStyle w:val="Forte"/>
          <w:lang w:val="pt-BR"/>
        </w:rPr>
        <w:t>Vitório Flores</w:t>
      </w:r>
      <w:r>
        <w:rPr>
          <w:lang w:val="pt-BR"/>
        </w:rPr>
        <w:t xml:space="preserve"> na articulação de ações educativas voltadas à sustentabilidade se mostra fundamental para o fortalecimento da consciência ambiental junto à comunidade local. Por meio do envolvimento direto de alunos, famílias e demais usuários da Praça CEU no </w:t>
      </w:r>
      <w:r>
        <w:rPr>
          <w:rStyle w:val="Forte"/>
          <w:lang w:val="pt-BR"/>
        </w:rPr>
        <w:t>plantio e cuidado das árvores</w:t>
      </w:r>
      <w:r>
        <w:rPr>
          <w:lang w:val="pt-BR"/>
        </w:rPr>
        <w:t xml:space="preserve">, cria-se um espaço de </w:t>
      </w:r>
      <w:r>
        <w:rPr>
          <w:lang w:val="pt-BR"/>
        </w:rPr>
        <w:lastRenderedPageBreak/>
        <w:t>aprendizado coletivo que extrapola o ambiente escolar, estimulando o sentimento de pertencimento e de responsabilidade social.</w:t>
      </w:r>
    </w:p>
    <w:p w14:paraId="22B6EC41" w14:textId="77777777" w:rsidR="00F62C7C" w:rsidRDefault="00000000" w:rsidP="00B94E6D">
      <w:pPr>
        <w:pStyle w:val="Corpodetexto"/>
        <w:spacing w:after="0" w:line="240" w:lineRule="auto"/>
        <w:rPr>
          <w:lang w:val="pt-BR"/>
        </w:rPr>
      </w:pPr>
      <w:r>
        <w:rPr>
          <w:lang w:val="pt-BR"/>
        </w:rPr>
        <w:t>Essas iniciativas têm caráter pedagógico e social, uma vez que proporcionam aos participantes a oportunidade de compreender, na prática, a importância da arborização urbana, da preservação ambiental e do uso consciente dos recursos naturais. Além disso, contribuem para a melhoria da qualidade de vida da comunidade, promovendo espaços mais arborizados, acolhedores e propícios à convivência.</w:t>
      </w:r>
    </w:p>
    <w:p w14:paraId="5E922F69" w14:textId="77777777" w:rsidR="00F62C7C" w:rsidRDefault="00000000" w:rsidP="00B94E6D">
      <w:pPr>
        <w:pStyle w:val="Corpodetexto"/>
        <w:spacing w:after="0" w:line="240" w:lineRule="auto"/>
        <w:rPr>
          <w:lang w:val="pt-BR"/>
        </w:rPr>
      </w:pPr>
      <w:r>
        <w:rPr>
          <w:lang w:val="pt-BR"/>
        </w:rPr>
        <w:t>Dessa forma, a atuação conjunta dos responsáveis, associada ao engajamento da população, justifica-se como uma estratégia eficaz para integrar educação, sustentabilidade e cidadania, assegurando impactos positivos a médio e longo prazo.</w:t>
      </w:r>
    </w:p>
    <w:p w14:paraId="2931B905" w14:textId="77777777" w:rsidR="00F62C7C" w:rsidRDefault="00F62C7C" w:rsidP="00B94E6D">
      <w:pPr>
        <w:spacing w:after="0" w:line="240" w:lineRule="auto"/>
        <w:rPr>
          <w:lang w:val="pt-BR"/>
        </w:rPr>
      </w:pPr>
    </w:p>
    <w:p w14:paraId="7393C18A" w14:textId="77777777" w:rsidR="00F62C7C" w:rsidRDefault="00000000" w:rsidP="00B94E6D">
      <w:pPr>
        <w:pStyle w:val="Ttulo1"/>
        <w:spacing w:line="240" w:lineRule="auto"/>
        <w:rPr>
          <w:lang w:val="pt-BR"/>
        </w:rPr>
      </w:pPr>
      <w:r>
        <w:rPr>
          <w:lang w:val="pt-BR"/>
        </w:rPr>
        <w:t>4) Abrangência do relatório socioambiental</w:t>
      </w:r>
    </w:p>
    <w:p w14:paraId="0674CB57" w14:textId="77777777" w:rsidR="00F62C7C" w:rsidRDefault="00F62C7C" w:rsidP="00B94E6D">
      <w:pPr>
        <w:spacing w:after="0" w:line="240" w:lineRule="auto"/>
        <w:rPr>
          <w:lang w:val="pt-BR"/>
        </w:rPr>
      </w:pPr>
    </w:p>
    <w:p w14:paraId="49A973FD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Público-alvo: Comunidade frequentadora da Praça CEU (jovens, crianças e famílias), estudantes da rede municipal de Chapecó, professores parceiros e moradores do entorno.</w:t>
      </w:r>
    </w:p>
    <w:p w14:paraId="04D39146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Quantidade de alunos/comunidade envolvidos: Aproximadamente 250 pessoas (entre alunos, professores, comunidade e parceiros voluntários).</w:t>
      </w:r>
    </w:p>
    <w:p w14:paraId="4378CE2C" w14:textId="77777777" w:rsidR="00F62C7C" w:rsidRDefault="00000000" w:rsidP="00B94E6D">
      <w:pPr>
        <w:pStyle w:val="Ttulo1"/>
        <w:spacing w:line="240" w:lineRule="auto"/>
        <w:rPr>
          <w:lang w:val="pt-BR"/>
        </w:rPr>
      </w:pPr>
      <w:r>
        <w:rPr>
          <w:lang w:val="pt-BR"/>
        </w:rPr>
        <w:t>5) Detalhamento do relatório socioambiental</w:t>
      </w:r>
    </w:p>
    <w:p w14:paraId="0C8A3A1D" w14:textId="77777777" w:rsidR="00F62C7C" w:rsidRDefault="00F62C7C" w:rsidP="00B94E6D">
      <w:pPr>
        <w:spacing w:after="0" w:line="240" w:lineRule="auto"/>
        <w:rPr>
          <w:lang w:val="pt-BR"/>
        </w:rPr>
      </w:pPr>
    </w:p>
    <w:p w14:paraId="2DE432FE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Título: Praça Viva: Projeto de Arborização e Educação Ambiental no CEU Chapecó</w:t>
      </w:r>
      <w:r>
        <w:rPr>
          <w:lang w:val="pt-BR"/>
        </w:rPr>
        <w:br/>
      </w:r>
    </w:p>
    <w:p w14:paraId="2685068D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Objetivo Geral: Promover a arborização da Praça CEU Chapecó, aliando educação ambiental, sustentabilidade e bem-estar comunitário, com a participação ativa de alunos e moradores.</w:t>
      </w:r>
    </w:p>
    <w:p w14:paraId="5859259D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Objetivos Específicos:</w:t>
      </w:r>
      <w:r>
        <w:rPr>
          <w:lang w:val="pt-BR"/>
        </w:rPr>
        <w:br/>
        <w:t>1. Plantar espécies nativas da região de Chapecó, promovendo biodiversidade.</w:t>
      </w:r>
      <w:r>
        <w:rPr>
          <w:lang w:val="pt-BR"/>
        </w:rPr>
        <w:br/>
        <w:t>2. Envolver comunidade e escolas em oficinas práticas de plantio e cuidado ambiental.</w:t>
      </w:r>
      <w:r>
        <w:rPr>
          <w:lang w:val="pt-BR"/>
        </w:rPr>
        <w:br/>
        <w:t>3. Transformar a praça em espaço de referência em educação socioambiental.</w:t>
      </w:r>
    </w:p>
    <w:p w14:paraId="6F04E26E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Este projeto surgiu da necessidade de tornar os espaços da Praça CEU um local de pertencimento de toda a comunidade circundante. Desde o início, ficou claro para todos os usuários que as árvores plantadas seriam, em sua maioria, frutíferas, proporcionando sombra, acolhimento e alimento a quem frequentasse o local.</w:t>
      </w:r>
      <w:r>
        <w:rPr>
          <w:lang w:val="pt-BR"/>
        </w:rPr>
        <w:br/>
      </w:r>
    </w:p>
    <w:p w14:paraId="296F9378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O projeto contou com a participação direta da equipe da Praça CEU:</w:t>
      </w:r>
    </w:p>
    <w:p w14:paraId="38791FA9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br/>
        <w:t xml:space="preserve">- </w:t>
      </w:r>
      <w:proofErr w:type="spellStart"/>
      <w:r>
        <w:rPr>
          <w:lang w:val="pt-BR"/>
        </w:rPr>
        <w:t>Unar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Andreola</w:t>
      </w:r>
      <w:proofErr w:type="spellEnd"/>
      <w:r>
        <w:rPr>
          <w:lang w:val="pt-BR"/>
        </w:rPr>
        <w:t xml:space="preserve"> (Coordenador)</w:t>
      </w:r>
      <w:r>
        <w:rPr>
          <w:lang w:val="pt-BR"/>
        </w:rPr>
        <w:br/>
        <w:t>- Vitório Flores (Limpeza)</w:t>
      </w:r>
      <w:r>
        <w:rPr>
          <w:lang w:val="pt-BR"/>
        </w:rPr>
        <w:br/>
      </w:r>
      <w:r>
        <w:rPr>
          <w:lang w:val="pt-BR"/>
        </w:rPr>
        <w:lastRenderedPageBreak/>
        <w:t>- Márcia S. de Oliveira (Limpeza)</w:t>
      </w:r>
      <w:r>
        <w:rPr>
          <w:lang w:val="pt-BR"/>
        </w:rPr>
        <w:br/>
        <w:t>- Sueli Petri (Limpeza)</w:t>
      </w:r>
      <w:r>
        <w:rPr>
          <w:lang w:val="pt-BR"/>
        </w:rPr>
        <w:br/>
        <w:t xml:space="preserve">- José </w:t>
      </w:r>
      <w:proofErr w:type="spellStart"/>
      <w:r>
        <w:rPr>
          <w:lang w:val="pt-BR"/>
        </w:rPr>
        <w:t>Bilhan</w:t>
      </w:r>
      <w:proofErr w:type="spellEnd"/>
      <w:r>
        <w:rPr>
          <w:lang w:val="pt-BR"/>
        </w:rPr>
        <w:t xml:space="preserve"> (Vigia)</w:t>
      </w:r>
      <w:r>
        <w:rPr>
          <w:lang w:val="pt-BR"/>
        </w:rPr>
        <w:br/>
      </w:r>
    </w:p>
    <w:p w14:paraId="19C071A9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Além da arborização, foi promovido um diálogo aberto com usuários de drogas que ocupavam o espaço, deixando claro que o CEU deveria se consolidar como um espaço da família, da cultura e do esporte, sendo o consumo de entorpecentes proibido dentro da Praça. Essa etapa foi marcada por dificuldades e até ameaças de violência, mas a equipe permaneceu firme em seu propósito de transformação.</w:t>
      </w:r>
      <w:r>
        <w:rPr>
          <w:lang w:val="pt-BR"/>
        </w:rPr>
        <w:br/>
      </w:r>
    </w:p>
    <w:p w14:paraId="06D51D04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Com o crescimento das árvores, o espaço também passou a 'dar bons frutos' no sentido simbólico e real: a comunidade passou a se apropriar do local, surgiram novas oficinas culturais e esportivas, e o ambiente se tornou referência em acolhimento e segurança.</w:t>
      </w:r>
      <w:r>
        <w:rPr>
          <w:lang w:val="pt-BR"/>
        </w:rPr>
        <w:br/>
      </w:r>
    </w:p>
    <w:p w14:paraId="38C6D3E8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Resultados concretos:</w:t>
      </w:r>
      <w:r>
        <w:rPr>
          <w:lang w:val="pt-BR"/>
        </w:rPr>
        <w:br/>
        <w:t>- Número de alunos atendidos saltou de 80 em 2019 para 320 em 2025.</w:t>
      </w:r>
      <w:r>
        <w:rPr>
          <w:lang w:val="pt-BR"/>
        </w:rPr>
        <w:br/>
        <w:t>- Oficinas culturais e esportivas com lista de espera.</w:t>
      </w:r>
      <w:r>
        <w:rPr>
          <w:lang w:val="pt-BR"/>
        </w:rPr>
        <w:br/>
        <w:t>- Famílias frequentando a praça com segurança e orgulho.</w:t>
      </w:r>
      <w:r>
        <w:rPr>
          <w:lang w:val="pt-BR"/>
        </w:rPr>
        <w:br/>
        <w:t>- Fortalecimento da identidade comunitária e valorização ambiental.</w:t>
      </w:r>
      <w:r>
        <w:rPr>
          <w:lang w:val="pt-BR"/>
        </w:rPr>
        <w:br/>
      </w:r>
    </w:p>
    <w:p w14:paraId="3EBC40A0" w14:textId="77777777" w:rsidR="00F62C7C" w:rsidRDefault="00F62C7C" w:rsidP="00B94E6D">
      <w:pPr>
        <w:pStyle w:val="Corpodetexto"/>
        <w:spacing w:after="0" w:line="240" w:lineRule="auto"/>
        <w:rPr>
          <w:rStyle w:val="Forte"/>
          <w:lang w:val="pt-BR"/>
        </w:rPr>
      </w:pPr>
    </w:p>
    <w:p w14:paraId="57080FB1" w14:textId="77777777" w:rsidR="00F62C7C" w:rsidRDefault="00000000" w:rsidP="00B94E6D">
      <w:pPr>
        <w:pStyle w:val="Corpodetexto"/>
        <w:spacing w:after="0" w:line="240" w:lineRule="auto"/>
      </w:pPr>
      <w:r>
        <w:rPr>
          <w:rStyle w:val="Forte"/>
          <w:color w:val="3465A4"/>
          <w:lang w:val="pt-BR"/>
        </w:rPr>
        <w:t>6) Etapas/Ações Realizadas</w:t>
      </w:r>
    </w:p>
    <w:p w14:paraId="6B4EE3C6" w14:textId="77777777" w:rsidR="00F62C7C" w:rsidRDefault="00F62C7C" w:rsidP="00B94E6D">
      <w:pPr>
        <w:pStyle w:val="Corpodetexto"/>
        <w:spacing w:after="0" w:line="240" w:lineRule="auto"/>
        <w:rPr>
          <w:rStyle w:val="Forte"/>
          <w:lang w:val="pt-BR"/>
        </w:rPr>
      </w:pPr>
    </w:p>
    <w:p w14:paraId="4C85010A" w14:textId="77777777" w:rsidR="00F62C7C" w:rsidRDefault="00000000" w:rsidP="00B94E6D">
      <w:pPr>
        <w:pStyle w:val="Corpodetexto"/>
        <w:numPr>
          <w:ilvl w:val="0"/>
          <w:numId w:val="7"/>
        </w:numPr>
        <w:tabs>
          <w:tab w:val="clear" w:pos="709"/>
          <w:tab w:val="left" w:pos="0"/>
        </w:tabs>
        <w:spacing w:after="0" w:line="240" w:lineRule="auto"/>
      </w:pPr>
      <w:r>
        <w:rPr>
          <w:rStyle w:val="Forte"/>
          <w:lang w:val="pt-BR"/>
        </w:rPr>
        <w:t>Etapa 01 – Diagnóstico Ambiental:</w:t>
      </w:r>
      <w:r>
        <w:rPr>
          <w:lang w:val="pt-BR"/>
        </w:rPr>
        <w:t xml:space="preserve"> Levantamento do espaço da Praça CEU, mapeando áreas adequadas para arborização.</w:t>
      </w:r>
    </w:p>
    <w:p w14:paraId="2585BBDE" w14:textId="77777777" w:rsidR="00F62C7C" w:rsidRDefault="00000000" w:rsidP="00B94E6D">
      <w:pPr>
        <w:pStyle w:val="Corpodetexto"/>
        <w:numPr>
          <w:ilvl w:val="0"/>
          <w:numId w:val="7"/>
        </w:numPr>
        <w:tabs>
          <w:tab w:val="clear" w:pos="709"/>
          <w:tab w:val="left" w:pos="0"/>
        </w:tabs>
        <w:spacing w:after="0" w:line="240" w:lineRule="auto"/>
      </w:pPr>
      <w:r>
        <w:rPr>
          <w:rStyle w:val="Forte"/>
          <w:lang w:val="pt-BR"/>
        </w:rPr>
        <w:t>Etapa 02 – Seleção das Espécies:</w:t>
      </w:r>
      <w:r>
        <w:rPr>
          <w:lang w:val="pt-BR"/>
        </w:rPr>
        <w:t xml:space="preserve"> Escolha de árvores nativas e frutíferas (</w:t>
      </w:r>
      <w:proofErr w:type="spellStart"/>
      <w:r>
        <w:rPr>
          <w:lang w:val="pt-BR"/>
        </w:rPr>
        <w:t>vergamoteiras</w:t>
      </w:r>
      <w:proofErr w:type="spellEnd"/>
      <w:r>
        <w:rPr>
          <w:lang w:val="pt-BR"/>
        </w:rPr>
        <w:t xml:space="preserve">, tangerinas, laranjeiras, limoeiros, cerejeiras, romãs, </w:t>
      </w:r>
      <w:proofErr w:type="spellStart"/>
      <w:r>
        <w:rPr>
          <w:lang w:val="pt-BR"/>
        </w:rPr>
        <w:t>angas</w:t>
      </w:r>
      <w:proofErr w:type="spellEnd"/>
      <w:r>
        <w:rPr>
          <w:lang w:val="pt-BR"/>
        </w:rPr>
        <w:t>, sete capotes, goiabeiras, pessegueiros, abacateiros, pitaias, melões de São Caetano, nêsperas, araçás, pitangueiras, canelas, além de muitas flores, chás e ervas medicinais).</w:t>
      </w:r>
    </w:p>
    <w:p w14:paraId="16850852" w14:textId="77777777" w:rsidR="00F62C7C" w:rsidRDefault="00000000" w:rsidP="00B94E6D">
      <w:pPr>
        <w:pStyle w:val="Corpodetexto"/>
        <w:numPr>
          <w:ilvl w:val="0"/>
          <w:numId w:val="7"/>
        </w:numPr>
        <w:tabs>
          <w:tab w:val="clear" w:pos="709"/>
          <w:tab w:val="left" w:pos="0"/>
        </w:tabs>
        <w:spacing w:after="0" w:line="240" w:lineRule="auto"/>
      </w:pPr>
      <w:r>
        <w:rPr>
          <w:rStyle w:val="Forte"/>
          <w:lang w:val="pt-BR"/>
        </w:rPr>
        <w:t>Etapa 03 – Mobilização Comunitária:</w:t>
      </w:r>
      <w:r>
        <w:rPr>
          <w:lang w:val="pt-BR"/>
        </w:rPr>
        <w:t xml:space="preserve"> Oficinas com escolas e campanhas de engajamento.</w:t>
      </w:r>
    </w:p>
    <w:p w14:paraId="089CEF02" w14:textId="77777777" w:rsidR="00F62C7C" w:rsidRDefault="00000000" w:rsidP="00B94E6D">
      <w:pPr>
        <w:pStyle w:val="Corpodetexto"/>
        <w:numPr>
          <w:ilvl w:val="0"/>
          <w:numId w:val="7"/>
        </w:numPr>
        <w:tabs>
          <w:tab w:val="clear" w:pos="709"/>
          <w:tab w:val="left" w:pos="0"/>
        </w:tabs>
        <w:spacing w:after="0" w:line="240" w:lineRule="auto"/>
      </w:pPr>
      <w:r>
        <w:rPr>
          <w:rStyle w:val="Forte"/>
          <w:lang w:val="pt-BR"/>
        </w:rPr>
        <w:t>Etapa 04 – Plantio Coletivo:</w:t>
      </w:r>
      <w:r>
        <w:rPr>
          <w:lang w:val="pt-BR"/>
        </w:rPr>
        <w:t xml:space="preserve"> Mutirão de plantio de 50 mudas com alunos, professores, moradores e voluntários.</w:t>
      </w:r>
    </w:p>
    <w:p w14:paraId="0789E291" w14:textId="77777777" w:rsidR="00F62C7C" w:rsidRDefault="00000000" w:rsidP="00B94E6D">
      <w:pPr>
        <w:pStyle w:val="Corpodetexto"/>
        <w:numPr>
          <w:ilvl w:val="0"/>
          <w:numId w:val="7"/>
        </w:numPr>
        <w:tabs>
          <w:tab w:val="clear" w:pos="709"/>
          <w:tab w:val="left" w:pos="0"/>
        </w:tabs>
        <w:spacing w:after="0" w:line="240" w:lineRule="auto"/>
      </w:pPr>
      <w:r>
        <w:rPr>
          <w:rStyle w:val="Forte"/>
          <w:lang w:val="pt-BR"/>
        </w:rPr>
        <w:t>Etapa 05 – Participação dos Funcionários da Praça CEU:</w:t>
      </w:r>
      <w:r>
        <w:rPr>
          <w:lang w:val="pt-BR"/>
        </w:rPr>
        <w:t xml:space="preserve"> Envolvimento ativo do corpo de funcionários em todas as fases do projeto, contribuindo com experiência prática, apoio logístico e fortalecimento do sentimento de pertencimento. Além disso, os funcionários realizaram contribuição financeira para a aquisição de mudas frutíferas e insumos necessários ao plantio, demonstrando engajamento e comprometimento com a causa ambiental.</w:t>
      </w:r>
    </w:p>
    <w:p w14:paraId="4FC5890D" w14:textId="77777777" w:rsidR="00F62C7C" w:rsidRDefault="00000000" w:rsidP="00B94E6D">
      <w:pPr>
        <w:pStyle w:val="Corpodetexto"/>
        <w:numPr>
          <w:ilvl w:val="0"/>
          <w:numId w:val="7"/>
        </w:numPr>
        <w:tabs>
          <w:tab w:val="clear" w:pos="709"/>
          <w:tab w:val="left" w:pos="0"/>
        </w:tabs>
        <w:spacing w:after="0" w:line="240" w:lineRule="auto"/>
      </w:pPr>
      <w:r>
        <w:rPr>
          <w:rStyle w:val="Forte"/>
          <w:lang w:val="pt-BR"/>
        </w:rPr>
        <w:t>Etapa 06 – Adoção das Árvores:</w:t>
      </w:r>
      <w:r>
        <w:rPr>
          <w:lang w:val="pt-BR"/>
        </w:rPr>
        <w:t xml:space="preserve"> Cada grupo adotou uma árvore, responsabilizando-se por seu cuidado.</w:t>
      </w:r>
    </w:p>
    <w:p w14:paraId="68279049" w14:textId="77777777" w:rsidR="00F62C7C" w:rsidRDefault="00000000" w:rsidP="00B94E6D">
      <w:pPr>
        <w:pStyle w:val="Corpodetexto"/>
        <w:numPr>
          <w:ilvl w:val="0"/>
          <w:numId w:val="7"/>
        </w:numPr>
        <w:tabs>
          <w:tab w:val="clear" w:pos="709"/>
          <w:tab w:val="left" w:pos="0"/>
        </w:tabs>
        <w:spacing w:after="0" w:line="240" w:lineRule="auto"/>
      </w:pPr>
      <w:r>
        <w:rPr>
          <w:rStyle w:val="Forte"/>
          <w:lang w:val="pt-BR"/>
        </w:rPr>
        <w:lastRenderedPageBreak/>
        <w:t>Etapa 07 – Oficinas Contínuas:</w:t>
      </w:r>
      <w:r>
        <w:rPr>
          <w:lang w:val="pt-BR"/>
        </w:rPr>
        <w:t xml:space="preserve"> Compostagem, jardinagem e preservação ambiental integrando arte e ciência.</w:t>
      </w:r>
    </w:p>
    <w:p w14:paraId="50D7352F" w14:textId="77777777" w:rsidR="00F62C7C" w:rsidRDefault="00F62C7C" w:rsidP="00B94E6D">
      <w:pPr>
        <w:pStyle w:val="Corpodetexto"/>
        <w:spacing w:after="0" w:line="240" w:lineRule="auto"/>
        <w:rPr>
          <w:lang w:val="pt-BR"/>
        </w:rPr>
      </w:pPr>
    </w:p>
    <w:p w14:paraId="6B201ECB" w14:textId="77777777" w:rsidR="00F62C7C" w:rsidRDefault="00000000" w:rsidP="00B94E6D">
      <w:pPr>
        <w:pStyle w:val="Corpodetexto"/>
        <w:spacing w:after="0" w:line="240" w:lineRule="auto"/>
      </w:pPr>
      <w:r>
        <w:rPr>
          <w:lang w:val="pt-BR"/>
        </w:rPr>
        <w:t xml:space="preserve">Quer que eu deixe esse texto mais </w:t>
      </w:r>
      <w:r>
        <w:rPr>
          <w:rStyle w:val="Forte"/>
          <w:lang w:val="pt-BR"/>
        </w:rPr>
        <w:t>enxuto e técnico</w:t>
      </w:r>
      <w:r>
        <w:rPr>
          <w:lang w:val="pt-BR"/>
        </w:rPr>
        <w:t xml:space="preserve"> (como em um relatório oficial) ou mais </w:t>
      </w:r>
      <w:r>
        <w:rPr>
          <w:rStyle w:val="Forte"/>
          <w:lang w:val="pt-BR"/>
        </w:rPr>
        <w:t>emocional e inspirador</w:t>
      </w:r>
      <w:r>
        <w:rPr>
          <w:lang w:val="pt-BR"/>
        </w:rPr>
        <w:t>, destacando o gesto dos funcionários como exemplo de cidadania e amor pela comunidade?</w:t>
      </w:r>
    </w:p>
    <w:p w14:paraId="4A4A3FF7" w14:textId="77777777" w:rsidR="00F62C7C" w:rsidRDefault="00F62C7C" w:rsidP="00B94E6D">
      <w:pPr>
        <w:spacing w:after="0" w:line="240" w:lineRule="auto"/>
        <w:rPr>
          <w:lang w:val="pt-BR"/>
        </w:rPr>
      </w:pPr>
    </w:p>
    <w:p w14:paraId="1D84C811" w14:textId="77777777" w:rsidR="00F62C7C" w:rsidRDefault="00000000" w:rsidP="00B94E6D">
      <w:pPr>
        <w:pStyle w:val="Ttulo1"/>
        <w:spacing w:line="240" w:lineRule="auto"/>
        <w:rPr>
          <w:lang w:val="pt-BR"/>
        </w:rPr>
      </w:pPr>
      <w:r>
        <w:rPr>
          <w:lang w:val="pt-BR"/>
        </w:rPr>
        <w:t>7) Avaliação de resultados</w:t>
      </w:r>
    </w:p>
    <w:p w14:paraId="09FBE5C8" w14:textId="77777777" w:rsidR="00F62C7C" w:rsidRDefault="00F62C7C" w:rsidP="00B94E6D">
      <w:pPr>
        <w:spacing w:after="0" w:line="240" w:lineRule="auto"/>
        <w:rPr>
          <w:lang w:val="pt-BR"/>
        </w:rPr>
      </w:pPr>
    </w:p>
    <w:p w14:paraId="1FAAE693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O projeto alcançou resultados expressivos: melhoria da qualidade ambiental, aumento da área de sombra, forte engajamento comunitário e consolidação da Praça CEU como espaço de referência socioambiental.</w:t>
      </w:r>
    </w:p>
    <w:p w14:paraId="7A5C62BA" w14:textId="77777777" w:rsidR="00F62C7C" w:rsidRDefault="00000000" w:rsidP="00B94E6D">
      <w:pPr>
        <w:pStyle w:val="Ttulo1"/>
        <w:spacing w:line="240" w:lineRule="auto"/>
        <w:rPr>
          <w:lang w:val="pt-BR"/>
        </w:rPr>
      </w:pPr>
      <w:r>
        <w:rPr>
          <w:lang w:val="pt-BR"/>
        </w:rPr>
        <w:t>8) Investimentos da premiação</w:t>
      </w:r>
    </w:p>
    <w:p w14:paraId="454464CB" w14:textId="77777777" w:rsidR="00F62C7C" w:rsidRDefault="00F62C7C" w:rsidP="00B94E6D">
      <w:pPr>
        <w:spacing w:after="0" w:line="240" w:lineRule="auto"/>
        <w:rPr>
          <w:lang w:val="pt-BR"/>
        </w:rPr>
      </w:pPr>
    </w:p>
    <w:p w14:paraId="6BDB96E3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Recursos serão aplicados em:</w:t>
      </w:r>
      <w:r>
        <w:rPr>
          <w:lang w:val="pt-BR"/>
        </w:rPr>
        <w:br/>
        <w:t>- Compra de mais mudas e insumos (tutores, adubo, irrigação).</w:t>
      </w:r>
      <w:r>
        <w:rPr>
          <w:lang w:val="pt-BR"/>
        </w:rPr>
        <w:br/>
        <w:t>- Produção de placas educativas com QR Codes sobre cada espécie.</w:t>
      </w:r>
      <w:r>
        <w:rPr>
          <w:lang w:val="pt-BR"/>
        </w:rPr>
        <w:br/>
        <w:t>- Continuidade das oficinas ambientais.</w:t>
      </w:r>
    </w:p>
    <w:p w14:paraId="623865D1" w14:textId="77777777" w:rsidR="00F62C7C" w:rsidRDefault="00000000" w:rsidP="00B94E6D">
      <w:pPr>
        <w:pStyle w:val="Ttulo1"/>
        <w:spacing w:line="240" w:lineRule="auto"/>
        <w:rPr>
          <w:lang w:val="pt-BR"/>
        </w:rPr>
      </w:pPr>
      <w:r>
        <w:rPr>
          <w:lang w:val="pt-BR"/>
        </w:rPr>
        <w:t>9) Considerações finais</w:t>
      </w:r>
    </w:p>
    <w:p w14:paraId="28A6FDBC" w14:textId="77777777" w:rsidR="00F62C7C" w:rsidRDefault="00F62C7C" w:rsidP="00B94E6D">
      <w:pPr>
        <w:spacing w:after="0" w:line="240" w:lineRule="auto"/>
        <w:rPr>
          <w:lang w:val="pt-BR"/>
        </w:rPr>
      </w:pPr>
    </w:p>
    <w:p w14:paraId="2960E3F9" w14:textId="77777777" w:rsidR="00F62C7C" w:rsidRDefault="00000000" w:rsidP="00B94E6D">
      <w:pPr>
        <w:spacing w:after="0" w:line="240" w:lineRule="auto"/>
        <w:rPr>
          <w:lang w:val="pt-BR"/>
        </w:rPr>
      </w:pPr>
      <w:r>
        <w:rPr>
          <w:lang w:val="pt-BR"/>
        </w:rPr>
        <w:t>O projeto transforma a Praça CEU em espaço de convivência sustentável, promovendo sombra, lazer, biodiversidade e consciência ambiental. Sua continuidade é garantida pelo modelo de adoção das árvores e pelo vínculo com escolas e moradores.</w:t>
      </w:r>
    </w:p>
    <w:p w14:paraId="051696A9" w14:textId="77777777" w:rsidR="00F62C7C" w:rsidRDefault="00000000" w:rsidP="00B94E6D">
      <w:pPr>
        <w:pStyle w:val="Corpodetexto"/>
        <w:spacing w:after="0" w:line="240" w:lineRule="auto"/>
        <w:rPr>
          <w:lang w:val="pt-BR"/>
        </w:rPr>
      </w:pPr>
      <w:r>
        <w:rPr>
          <w:lang w:val="pt-BR"/>
        </w:rPr>
        <w:t>Se faz importante salientar que, há alguns anos, a Praça CEU encontrava-se em uma situação de vulnerabilidade social, marcada pelo consumo e tráfico de drogas lícitas e ilícitas, o que comprometia sua utilização como espaço público de convivência e integração comunitária. Contudo, graças ao esforço, dedicação e comprometimento da nossa equipe, essa realidade vem sendo transformada de maneira consistente, desconstruindo uma imagem negativa e fortalecendo uma nova identidade para a praça.</w:t>
      </w:r>
    </w:p>
    <w:p w14:paraId="4E9E84A5" w14:textId="77777777" w:rsidR="00F62C7C" w:rsidRDefault="00000000" w:rsidP="00B94E6D">
      <w:pPr>
        <w:pStyle w:val="Corpodetexto"/>
        <w:spacing w:after="0" w:line="240" w:lineRule="auto"/>
        <w:rPr>
          <w:lang w:val="pt-BR"/>
        </w:rPr>
      </w:pPr>
      <w:r>
        <w:rPr>
          <w:lang w:val="pt-BR"/>
        </w:rPr>
        <w:t>Nesse contexto, a arborização assumiu um papel central como estratégia de revitalização. Mais do que um recurso paisagístico, o plantio de árvores simboliza o cuidado coletivo e a busca por qualidade de vida, proporcionando sombra, conforto térmico, frutos e um ambiente mais acolhedor para todos os usuários. Trata-se de uma ação aparentemente simples, mas dotada de grande valor social, ambiental e cultural, capaz de modificar a percepção da comunidade em relação ao espaço e incentivar a sua preservação.</w:t>
      </w:r>
    </w:p>
    <w:p w14:paraId="32539113" w14:textId="77777777" w:rsidR="00F62C7C" w:rsidRDefault="00000000" w:rsidP="00B94E6D">
      <w:pPr>
        <w:pStyle w:val="Corpodetexto"/>
        <w:spacing w:after="0" w:line="240" w:lineRule="auto"/>
        <w:rPr>
          <w:lang w:val="pt-BR"/>
        </w:rPr>
      </w:pPr>
      <w:r>
        <w:rPr>
          <w:lang w:val="pt-BR"/>
        </w:rPr>
        <w:t xml:space="preserve">Além disso, a implantação de áreas verdes contribui diretamente para o fortalecimento do sentimento de pertencimento e cidadania, estimulando o uso </w:t>
      </w:r>
      <w:r>
        <w:rPr>
          <w:lang w:val="pt-BR"/>
        </w:rPr>
        <w:lastRenderedPageBreak/>
        <w:t>saudável e seguro da praça. A valorização desse espaço público promove o convívio social, incentiva práticas esportivas, culturais e educativas, e torna-se um instrumento de prevenção social ao reduzir a ociosidade e ressignificar locais antes associados à violência e à exclusão. Dessa forma, reafirmamos que a transformação da Praça CEU não se resume apenas à sua infraestrutura física, mas também ao impacto positivo e duradouro na vida da comunidade que dela usufrui.</w:t>
      </w:r>
    </w:p>
    <w:p w14:paraId="4AF1454B" w14:textId="77777777" w:rsidR="00F62C7C" w:rsidRDefault="00000000" w:rsidP="00B94E6D">
      <w:pPr>
        <w:pStyle w:val="Corpodetexto"/>
        <w:spacing w:after="0" w:line="240" w:lineRule="auto"/>
        <w:rPr>
          <w:lang w:val="pt-BR"/>
        </w:rPr>
      </w:pPr>
      <w:r>
        <w:rPr>
          <w:lang w:val="pt-BR"/>
        </w:rPr>
        <w:t>É fundamental destacar também a valiosa contribuição dos colegas que, com comprometimento e espírito de cooperação, caminham lado a lado nesse belíssimo projeto. Cada apoio, seja na organização, no incentivo ou no cuidado diário, reforça que a verdadeira transformação nasce do trabalho coletivo. Ao unir forças, professores, funcionários e comunidade tornam-se corresponsáveis por um futuro mais sustentável, consolidando a certeza de que juntos é possível semear e colher grandes conquistas.</w:t>
      </w:r>
    </w:p>
    <w:p w14:paraId="24FC1B59" w14:textId="77777777" w:rsidR="00F62C7C" w:rsidRDefault="00000000">
      <w:pPr>
        <w:pStyle w:val="Corpodetexto"/>
        <w:rPr>
          <w:lang w:val="pt-BR"/>
        </w:rPr>
      </w:pPr>
      <w:r>
        <w:rPr>
          <w:lang w:val="pt-BR"/>
        </w:rPr>
        <w:t>Anexos:</w:t>
      </w:r>
    </w:p>
    <w:p w14:paraId="7CE6DB00" w14:textId="189F8B69" w:rsidR="006B52E1" w:rsidRDefault="006B52E1">
      <w:pPr>
        <w:pStyle w:val="Corpodetexto"/>
      </w:pPr>
      <w:hyperlink r:id="rId7" w:history="1">
        <w:r w:rsidRPr="00A81E90">
          <w:rPr>
            <w:rStyle w:val="Hyperlink"/>
          </w:rPr>
          <w:t>https://www.instagram.com/reel/CyQZOv0g6A6/?igsh=c2Rzb3pqNGs1bHZr</w:t>
        </w:r>
      </w:hyperlink>
    </w:p>
    <w:p w14:paraId="7FE1C66C" w14:textId="77777777" w:rsidR="006B52E1" w:rsidRDefault="006B52E1">
      <w:pPr>
        <w:pStyle w:val="Corpodetexto"/>
      </w:pPr>
    </w:p>
    <w:p w14:paraId="442F2DEE" w14:textId="46A03BBB" w:rsidR="006B52E1" w:rsidRDefault="006B52E1">
      <w:pPr>
        <w:pStyle w:val="Corpodetexto"/>
        <w:rPr>
          <w:lang w:val="pt-BR"/>
        </w:rPr>
      </w:pPr>
      <w:hyperlink r:id="rId8" w:history="1">
        <w:r w:rsidRPr="00A81E90">
          <w:rPr>
            <w:rStyle w:val="Hyperlink"/>
            <w:lang w:val="pt-BR"/>
          </w:rPr>
          <w:t>https://www.instagram.com/reel/CzbNyQ_uvpi/?igsh=Nm5qanVhNmZjcHNi</w:t>
        </w:r>
      </w:hyperlink>
    </w:p>
    <w:p w14:paraId="2029A1C9" w14:textId="7D4910EF" w:rsidR="00B94E6D" w:rsidRPr="00B94E6D" w:rsidRDefault="00000000" w:rsidP="00B94E6D">
      <w:pPr>
        <w:pStyle w:val="Corpodetexto"/>
        <w:rPr>
          <w:lang w:val="pt-BR"/>
        </w:rPr>
      </w:pPr>
      <w:r>
        <w:rPr>
          <w:lang w:val="pt-BR"/>
        </w:rPr>
        <w:br/>
      </w:r>
      <w:r w:rsidR="00B94E6D" w:rsidRPr="00B94E6D">
        <w:rPr>
          <w:lang w:val="pt-BR"/>
        </w:rPr>
        <w:drawing>
          <wp:inline distT="0" distB="0" distL="0" distR="0" wp14:anchorId="47E465FE" wp14:editId="7782B8F3">
            <wp:extent cx="3200000" cy="1800000"/>
            <wp:effectExtent l="0" t="0" r="635" b="0"/>
            <wp:docPr id="913224614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1FBA5" w14:textId="78304DB2" w:rsidR="00F62C7C" w:rsidRDefault="00000000">
      <w:pPr>
        <w:pStyle w:val="Corpodetexto"/>
        <w:rPr>
          <w:lang w:val="pt-BR"/>
        </w:rPr>
      </w:pPr>
      <w:r>
        <w:rPr>
          <w:lang w:val="pt-BR"/>
        </w:rPr>
        <w:br/>
      </w:r>
      <w:r>
        <w:rPr>
          <w:rStyle w:val="Forte"/>
          <w:color w:val="3465A4"/>
          <w:lang w:val="pt-BR"/>
        </w:rPr>
        <w:t>10) Professor Destaque</w:t>
      </w:r>
    </w:p>
    <w:p w14:paraId="6FDFF1A2" w14:textId="77777777" w:rsidR="00F62C7C" w:rsidRDefault="00000000">
      <w:pPr>
        <w:pStyle w:val="Corpodetexto"/>
        <w:rPr>
          <w:lang w:val="pt-BR"/>
        </w:rPr>
      </w:pPr>
      <w:r>
        <w:rPr>
          <w:lang w:val="pt-BR"/>
        </w:rPr>
        <w:t xml:space="preserve">Indica-se o professor </w:t>
      </w:r>
      <w:proofErr w:type="spellStart"/>
      <w:r>
        <w:rPr>
          <w:lang w:val="pt-BR"/>
        </w:rPr>
        <w:t>Unar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Andreola</w:t>
      </w:r>
      <w:proofErr w:type="spellEnd"/>
      <w:r>
        <w:rPr>
          <w:lang w:val="pt-BR"/>
        </w:rPr>
        <w:t>, cuja trajetória é marcada por dedicação, sensibilidade e profundo compromisso com a educação ambiental. Mais do que ensinar conceitos, ele desperta valores, inspira atitudes e convida a todos a refletirem sobre a responsabilidade de cuidar da vida em todas as suas formas. Seu trabalho une teoria e prática, transformando a aprendizagem em uma experiência viva, na qual alunos e comunidade encontram sentido e motivação para agir.</w:t>
      </w:r>
    </w:p>
    <w:p w14:paraId="7D45BDCC" w14:textId="77777777" w:rsidR="00F62C7C" w:rsidRDefault="00000000">
      <w:pPr>
        <w:pStyle w:val="Corpodetexto"/>
        <w:rPr>
          <w:lang w:val="pt-BR"/>
        </w:rPr>
      </w:pPr>
      <w:r>
        <w:rPr>
          <w:lang w:val="pt-BR"/>
        </w:rPr>
        <w:t xml:space="preserve">Com sua visão humanista, promove o plantio de árvores não apenas como gesto ecológico, mas como ato simbólico de esperança e de fé em um futuro mais justo e equilibrado. Ao mobilizar estudantes, famílias e vizinhança, constrói </w:t>
      </w:r>
      <w:r>
        <w:rPr>
          <w:lang w:val="pt-BR"/>
        </w:rPr>
        <w:lastRenderedPageBreak/>
        <w:t>pontes de pertencimento e solidariedade, mostrando que cada ação, por menor que pareça, tem o poder de transformar realidades.</w:t>
      </w:r>
    </w:p>
    <w:p w14:paraId="778F3550" w14:textId="77777777" w:rsidR="00F62C7C" w:rsidRDefault="00000000">
      <w:pPr>
        <w:pStyle w:val="Corpodetexto"/>
        <w:rPr>
          <w:lang w:val="pt-BR"/>
        </w:rPr>
      </w:pPr>
      <w:r>
        <w:rPr>
          <w:lang w:val="pt-BR"/>
        </w:rPr>
        <w:t>Seu legado vai além das raízes que se firmam no solo; ele cultiva sonhos, fortalece vínculos e inspira gerações a acreditarem que a mudança é possível. Como ele mesmo costuma dizer, trata-se de “plantar hoje as raízes de uma Chapecó mais verde e sustentável”. Essa missão se conecta profundamente ao slogan institucional: “Por onde passamos transformamos”, revelando a essência de um professor que não apenas ensina, mas marca vidas e deixa um legado de esperança e transformação.</w:t>
      </w:r>
    </w:p>
    <w:p w14:paraId="4BFD4828" w14:textId="77777777" w:rsidR="00F62C7C" w:rsidRDefault="00F62C7C">
      <w:pPr>
        <w:pStyle w:val="Corpodetexto"/>
        <w:rPr>
          <w:lang w:val="pt-BR"/>
        </w:rPr>
      </w:pPr>
    </w:p>
    <w:p w14:paraId="07B98980" w14:textId="4D80E4B2" w:rsidR="00B94E6D" w:rsidRPr="00B94E6D" w:rsidRDefault="00B94E6D" w:rsidP="00B94E6D">
      <w:pPr>
        <w:pStyle w:val="Corpodetexto"/>
        <w:rPr>
          <w:rFonts w:eastAsia="Times New Roman"/>
          <w:lang w:val="pt-BR" w:eastAsia="pt-BR"/>
        </w:rPr>
      </w:pPr>
      <w:r w:rsidRPr="00B94E6D">
        <w:rPr>
          <w:lang w:val="pt-BR"/>
        </w:rPr>
        <w:drawing>
          <wp:inline distT="0" distB="0" distL="0" distR="0" wp14:anchorId="019E3F4D" wp14:editId="7C0218EA">
            <wp:extent cx="1012500" cy="1800000"/>
            <wp:effectExtent l="0" t="0" r="0" b="0"/>
            <wp:docPr id="52139803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E6D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</w:t>
      </w:r>
      <w:r w:rsidRPr="00B94E6D">
        <w:rPr>
          <w:lang w:val="pt-BR"/>
        </w:rPr>
        <w:drawing>
          <wp:inline distT="0" distB="0" distL="0" distR="0" wp14:anchorId="719AF1DF" wp14:editId="190BFD53">
            <wp:extent cx="1012500" cy="1800000"/>
            <wp:effectExtent l="0" t="0" r="0" b="0"/>
            <wp:docPr id="82094591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E6D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</w:t>
      </w:r>
      <w:r w:rsidRPr="00B94E6D">
        <w:rPr>
          <w:rFonts w:eastAsia="Times New Roman"/>
          <w:lang w:val="pt-BR" w:eastAsia="pt-BR"/>
        </w:rPr>
        <w:drawing>
          <wp:inline distT="0" distB="0" distL="0" distR="0" wp14:anchorId="4FC33B86" wp14:editId="66A31290">
            <wp:extent cx="1012500" cy="1800000"/>
            <wp:effectExtent l="0" t="0" r="0" b="0"/>
            <wp:docPr id="62697204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E6D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</w:t>
      </w:r>
      <w:r w:rsidRPr="00B94E6D">
        <w:rPr>
          <w:rFonts w:eastAsia="Times New Roman"/>
          <w:lang w:val="pt-BR" w:eastAsia="pt-BR"/>
        </w:rPr>
        <w:drawing>
          <wp:inline distT="0" distB="0" distL="0" distR="0" wp14:anchorId="0CF0AA14" wp14:editId="4E7E8437">
            <wp:extent cx="1012500" cy="1800000"/>
            <wp:effectExtent l="0" t="0" r="0" b="0"/>
            <wp:docPr id="158465637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F6444" w14:textId="73DCAADF" w:rsidR="00B94E6D" w:rsidRPr="00B94E6D" w:rsidRDefault="00B94E6D" w:rsidP="00B94E6D">
      <w:pPr>
        <w:pStyle w:val="Corpodetexto"/>
        <w:rPr>
          <w:rFonts w:eastAsia="Times New Roman"/>
          <w:lang w:val="pt-BR" w:eastAsia="pt-BR"/>
        </w:rPr>
      </w:pPr>
    </w:p>
    <w:p w14:paraId="603DF391" w14:textId="22463D5A" w:rsidR="00B94E6D" w:rsidRPr="00B94E6D" w:rsidRDefault="00B94E6D" w:rsidP="00B94E6D">
      <w:pPr>
        <w:pStyle w:val="Corpodetexto"/>
        <w:rPr>
          <w:lang w:val="pt-BR"/>
        </w:rPr>
      </w:pPr>
    </w:p>
    <w:p w14:paraId="2EEF10F1" w14:textId="43B5FE22" w:rsidR="00B94E6D" w:rsidRPr="00B94E6D" w:rsidRDefault="00B94E6D" w:rsidP="00B94E6D">
      <w:pPr>
        <w:pStyle w:val="Corpodetexto"/>
        <w:rPr>
          <w:lang w:val="pt-BR"/>
        </w:rPr>
      </w:pPr>
    </w:p>
    <w:p w14:paraId="30FCC328" w14:textId="77777777" w:rsidR="00B94E6D" w:rsidRDefault="00B94E6D">
      <w:pPr>
        <w:pStyle w:val="Corpodetexto"/>
        <w:rPr>
          <w:lang w:val="pt-BR"/>
        </w:rPr>
      </w:pPr>
    </w:p>
    <w:sectPr w:rsidR="00B94E6D">
      <w:pgSz w:w="12240" w:h="15840"/>
      <w:pgMar w:top="1440" w:right="1800" w:bottom="1440" w:left="180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22F52"/>
    <w:multiLevelType w:val="multilevel"/>
    <w:tmpl w:val="1360B70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A00611F"/>
    <w:multiLevelType w:val="multilevel"/>
    <w:tmpl w:val="7E3E71AE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E9741B7"/>
    <w:multiLevelType w:val="multilevel"/>
    <w:tmpl w:val="AC72420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2A7E53C3"/>
    <w:multiLevelType w:val="multilevel"/>
    <w:tmpl w:val="3E26B2F2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3FF83C60"/>
    <w:multiLevelType w:val="multilevel"/>
    <w:tmpl w:val="EFC4E43A"/>
    <w:lvl w:ilvl="0">
      <w:start w:val="1"/>
      <w:numFmt w:val="bullet"/>
      <w:lvlText w:val=""/>
      <w:lvlJc w:val="left"/>
      <w:pPr>
        <w:tabs>
          <w:tab w:val="num" w:pos="709"/>
        </w:tabs>
        <w:ind w:left="709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5" w15:restartNumberingAfterBreak="0">
    <w:nsid w:val="518B7C7A"/>
    <w:multiLevelType w:val="multilevel"/>
    <w:tmpl w:val="6C346E76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71970595"/>
    <w:multiLevelType w:val="multilevel"/>
    <w:tmpl w:val="A5648E6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7BBC4003"/>
    <w:multiLevelType w:val="multilevel"/>
    <w:tmpl w:val="CEE0F61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2067334451">
    <w:abstractNumId w:val="0"/>
  </w:num>
  <w:num w:numId="2" w16cid:durableId="1689983258">
    <w:abstractNumId w:val="1"/>
  </w:num>
  <w:num w:numId="3" w16cid:durableId="1866014858">
    <w:abstractNumId w:val="2"/>
  </w:num>
  <w:num w:numId="4" w16cid:durableId="338048622">
    <w:abstractNumId w:val="3"/>
  </w:num>
  <w:num w:numId="5" w16cid:durableId="696584047">
    <w:abstractNumId w:val="5"/>
  </w:num>
  <w:num w:numId="6" w16cid:durableId="1057126345">
    <w:abstractNumId w:val="7"/>
  </w:num>
  <w:num w:numId="7" w16cid:durableId="409888904">
    <w:abstractNumId w:val="4"/>
  </w:num>
  <w:num w:numId="8" w16cid:durableId="16433824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C7C"/>
    <w:rsid w:val="0007606A"/>
    <w:rsid w:val="006B52E1"/>
    <w:rsid w:val="008C70C8"/>
    <w:rsid w:val="00A6416E"/>
    <w:rsid w:val="00B94E6D"/>
    <w:rsid w:val="00DD5924"/>
    <w:rsid w:val="00F6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2B42F"/>
  <w15:docId w15:val="{BC035FCC-C68E-4EB1-B23D-0AFEE31E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pPr>
      <w:spacing w:after="200" w:line="276" w:lineRule="auto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618BF"/>
  </w:style>
  <w:style w:type="character" w:customStyle="1" w:styleId="RodapChar">
    <w:name w:val="Rodapé Char"/>
    <w:basedOn w:val="Fontepargpadro"/>
    <w:link w:val="Rodap"/>
    <w:uiPriority w:val="99"/>
    <w:qFormat/>
    <w:rsid w:val="00E618BF"/>
  </w:style>
  <w:style w:type="character" w:customStyle="1" w:styleId="Ttulo1Char">
    <w:name w:val="Título 1 Char"/>
    <w:basedOn w:val="Fontepargpadro"/>
    <w:link w:val="Ttulo1"/>
    <w:uiPriority w:val="9"/>
    <w:qFormat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qFormat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qFormat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Char">
    <w:name w:val="Título Char"/>
    <w:basedOn w:val="Fontepargpadro"/>
    <w:link w:val="Ttulo"/>
    <w:uiPriority w:val="10"/>
    <w:qFormat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AA1D8D"/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AA1D8D"/>
  </w:style>
  <w:style w:type="character" w:customStyle="1" w:styleId="Corpodetexto3Char">
    <w:name w:val="Corpo de texto 3 Char"/>
    <w:basedOn w:val="Fontepargpadro"/>
    <w:link w:val="Corpodetexto3"/>
    <w:uiPriority w:val="99"/>
    <w:qFormat/>
    <w:rsid w:val="00AA1D8D"/>
    <w:rPr>
      <w:sz w:val="16"/>
      <w:szCs w:val="16"/>
    </w:rPr>
  </w:style>
  <w:style w:type="character" w:customStyle="1" w:styleId="TextodemacroChar">
    <w:name w:val="Texto de macro Char"/>
    <w:basedOn w:val="Fontepargpadro"/>
    <w:link w:val="Textodemacro"/>
    <w:uiPriority w:val="99"/>
    <w:qFormat/>
    <w:rsid w:val="0029639D"/>
    <w:rPr>
      <w:rFonts w:ascii="Courier" w:hAnsi="Courier"/>
      <w:sz w:val="20"/>
      <w:szCs w:val="20"/>
    </w:rPr>
  </w:style>
  <w:style w:type="character" w:customStyle="1" w:styleId="CitaoChar">
    <w:name w:val="Citação Char"/>
    <w:basedOn w:val="Fontepargpadro"/>
    <w:link w:val="Citao"/>
    <w:uiPriority w:val="29"/>
    <w:qFormat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Forte">
    <w:name w:val="Strong"/>
    <w:qFormat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character" w:customStyle="1" w:styleId="Marcadores">
    <w:name w:val="Marcadores"/>
    <w:qFormat/>
    <w:rPr>
      <w:rFonts w:ascii="OpenSymbol" w:eastAsia="OpenSymbol" w:hAnsi="OpenSymbol" w:cs="OpenSymbol"/>
    </w:rPr>
  </w:style>
  <w:style w:type="character" w:styleId="Hyperlink">
    <w:name w:val="Hyperlink"/>
    <w:rPr>
      <w:color w:val="000080"/>
      <w:u w:val="single"/>
    </w:rPr>
  </w:style>
  <w:style w:type="character" w:styleId="HiperlinkVisitado">
    <w:name w:val="FollowedHyperlink"/>
    <w:rPr>
      <w:color w:val="800000"/>
      <w:u w:val="single"/>
    </w:rPr>
  </w:style>
  <w:style w:type="paragraph" w:styleId="Ttulo">
    <w:name w:val="Title"/>
    <w:basedOn w:val="Normal"/>
    <w:next w:val="Corpodetexto"/>
    <w:link w:val="TtuloChar"/>
    <w:uiPriority w:val="10"/>
    <w:qFormat/>
    <w:rsid w:val="00FC693F"/>
    <w:pPr>
      <w:pBdr>
        <w:bottom w:val="single" w:sz="8" w:space="4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paragraph" w:styleId="SemEspaamento">
    <w:name w:val="No Spacing"/>
    <w:uiPriority w:val="1"/>
    <w:qFormat/>
    <w:rsid w:val="00FC693F"/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2">
    <w:name w:val="Body Text 2"/>
    <w:basedOn w:val="Normal"/>
    <w:link w:val="Corpodetexto2Char"/>
    <w:uiPriority w:val="99"/>
    <w:unhideWhenUsed/>
    <w:qFormat/>
    <w:rsid w:val="00AA1D8D"/>
    <w:pPr>
      <w:spacing w:after="120" w:line="480" w:lineRule="auto"/>
    </w:pPr>
  </w:style>
  <w:style w:type="paragraph" w:styleId="Corpodetexto3">
    <w:name w:val="Body Text 3"/>
    <w:basedOn w:val="Normal"/>
    <w:link w:val="Corpodetexto3Char"/>
    <w:uiPriority w:val="99"/>
    <w:unhideWhenUsed/>
    <w:qFormat/>
    <w:rsid w:val="00AA1D8D"/>
    <w:pPr>
      <w:spacing w:after="120"/>
    </w:pPr>
    <w:rPr>
      <w:sz w:val="16"/>
      <w:szCs w:val="16"/>
    </w:rPr>
  </w:style>
  <w:style w:type="paragraph" w:styleId="Commarcadores3">
    <w:name w:val="List Bullet 3"/>
    <w:basedOn w:val="Normal"/>
    <w:uiPriority w:val="99"/>
    <w:unhideWhenUsed/>
    <w:qFormat/>
    <w:rsid w:val="00326F90"/>
    <w:pPr>
      <w:numPr>
        <w:numId w:val="3"/>
      </w:numPr>
      <w:contextualSpacing/>
    </w:pPr>
  </w:style>
  <w:style w:type="paragraph" w:styleId="Commarcadores4">
    <w:name w:val="List Bullet 4"/>
    <w:basedOn w:val="Normal"/>
    <w:uiPriority w:val="99"/>
    <w:unhideWhenUsed/>
    <w:qFormat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qFormat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qFormat/>
    <w:rsid w:val="00326F90"/>
    <w:pPr>
      <w:numPr>
        <w:numId w:val="2"/>
      </w:numPr>
      <w:contextualSpacing/>
    </w:pPr>
  </w:style>
  <w:style w:type="paragraph" w:styleId="Numerada">
    <w:name w:val="List Number"/>
    <w:basedOn w:val="Normal"/>
    <w:uiPriority w:val="99"/>
    <w:unhideWhenUsed/>
    <w:qFormat/>
    <w:rsid w:val="00326F90"/>
    <w:pPr>
      <w:numPr>
        <w:numId w:val="4"/>
      </w:numPr>
      <w:contextualSpacing/>
    </w:pPr>
  </w:style>
  <w:style w:type="paragraph" w:styleId="Numerada2">
    <w:name w:val="List Number 2"/>
    <w:basedOn w:val="Normal"/>
    <w:uiPriority w:val="99"/>
    <w:unhideWhenUsed/>
    <w:qFormat/>
    <w:rsid w:val="0029639D"/>
    <w:pPr>
      <w:numPr>
        <w:numId w:val="5"/>
      </w:numPr>
      <w:contextualSpacing/>
    </w:pPr>
  </w:style>
  <w:style w:type="paragraph" w:styleId="Numerada3">
    <w:name w:val="List Number 3"/>
    <w:basedOn w:val="Normal"/>
    <w:uiPriority w:val="99"/>
    <w:unhideWhenUsed/>
    <w:qFormat/>
    <w:rsid w:val="0029639D"/>
    <w:pPr>
      <w:numPr>
        <w:numId w:val="6"/>
      </w:numPr>
      <w:contextualSpacing/>
    </w:pPr>
  </w:style>
  <w:style w:type="paragraph" w:styleId="Listadecontinuao">
    <w:name w:val="List Continue"/>
    <w:basedOn w:val="Normal"/>
    <w:uiPriority w:val="99"/>
    <w:unhideWhenUsed/>
    <w:qFormat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qFormat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qFormat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qFormat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paragraph" w:styleId="Ttulodendiceremissivo">
    <w:name w:val="index heading"/>
    <w:basedOn w:val="Ttulo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paragraph" w:customStyle="1" w:styleId="Linhahorizontal">
    <w:name w:val="Linha horizontal"/>
    <w:basedOn w:val="Normal"/>
    <w:next w:val="Corpodetexto"/>
    <w:qFormat/>
    <w:pPr>
      <w:suppressLineNumbers/>
      <w:pBdr>
        <w:bottom w:val="double" w:sz="2" w:space="0" w:color="808080"/>
      </w:pBdr>
      <w:spacing w:after="283"/>
    </w:pPr>
    <w:rPr>
      <w:sz w:val="12"/>
      <w:szCs w:val="12"/>
    </w:rPr>
  </w:style>
  <w:style w:type="table" w:styleId="Tabelacomgrade">
    <w:name w:val="Table Grid"/>
    <w:basedOn w:val="Tabelanormal"/>
    <w:uiPriority w:val="59"/>
    <w:rsid w:val="00FC69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1BD" w:themeColor="accent1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0504D" w:themeColor="accent2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BB59" w:themeColor="accent3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064A2" w:themeColor="accent4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ACC6" w:themeColor="accent5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6B52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94E6D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reel/CzbNyQ_uvpi/?igsh=Nm5qanVhNmZjcHNi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www.instagram.com/reel/CyQZOv0g6A6/?igsh=c2Rzb3pqNGs1bHZr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1599</Words>
  <Characters>8640</Characters>
  <Application>Microsoft Office Word</Application>
  <DocSecurity>0</DocSecurity>
  <Lines>72</Lines>
  <Paragraphs>20</Paragraphs>
  <ScaleCrop>false</ScaleCrop>
  <Company/>
  <LinksUpToDate>false</LinksUpToDate>
  <CharactersWithSpaces>10219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dc:description>generated by python-docx</dc:description>
  <cp:lastModifiedBy>Darcivana Fatima Squena</cp:lastModifiedBy>
  <cp:revision>4</cp:revision>
  <dcterms:created xsi:type="dcterms:W3CDTF">2025-10-01T11:16:00Z</dcterms:created>
  <dcterms:modified xsi:type="dcterms:W3CDTF">2025-10-06T13:53:00Z</dcterms:modified>
  <dc:language>pt-BR</dc:language>
</cp:coreProperties>
</file>