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8DFBC6" w14:textId="167A0DD2" w:rsidR="00E44689" w:rsidRDefault="00FF1FBB" w:rsidP="00FF1FBB">
      <w:pPr>
        <w:jc w:val="center"/>
        <w:rPr>
          <w:rFonts w:ascii="Arial" w:hAnsi="Arial" w:cs="Arial"/>
          <w:b/>
          <w:bCs/>
          <w:sz w:val="40"/>
          <w:szCs w:val="40"/>
        </w:rPr>
      </w:pPr>
      <w:r w:rsidRPr="00FF1FBB">
        <w:rPr>
          <w:rFonts w:ascii="Arial" w:hAnsi="Arial" w:cs="Arial"/>
          <w:b/>
          <w:bCs/>
          <w:sz w:val="40"/>
          <w:szCs w:val="40"/>
        </w:rPr>
        <w:t>Prêmio Escola Cidadã</w:t>
      </w:r>
    </w:p>
    <w:p w14:paraId="2A4E204B" w14:textId="3FAD5F31" w:rsidR="00FF1FBB" w:rsidRPr="004E6258" w:rsidRDefault="00FF1FBB" w:rsidP="00FF1FBB">
      <w:pPr>
        <w:pStyle w:val="PargrafodaLista"/>
        <w:numPr>
          <w:ilvl w:val="0"/>
          <w:numId w:val="1"/>
        </w:numPr>
        <w:jc w:val="both"/>
        <w:rPr>
          <w:rFonts w:ascii="Arial" w:hAnsi="Arial" w:cs="Arial"/>
          <w:b/>
          <w:bCs/>
          <w:sz w:val="24"/>
          <w:szCs w:val="24"/>
        </w:rPr>
      </w:pPr>
      <w:r w:rsidRPr="00FF1FBB">
        <w:rPr>
          <w:rFonts w:ascii="Arial" w:hAnsi="Arial" w:cs="Arial"/>
          <w:b/>
          <w:bCs/>
          <w:sz w:val="24"/>
          <w:szCs w:val="24"/>
        </w:rPr>
        <w:t>Identificação da Escola/Entidad</w:t>
      </w:r>
      <w:r>
        <w:rPr>
          <w:rFonts w:ascii="Arial" w:hAnsi="Arial" w:cs="Arial"/>
          <w:b/>
          <w:bCs/>
          <w:sz w:val="24"/>
          <w:szCs w:val="24"/>
        </w:rPr>
        <w:t>e</w:t>
      </w:r>
    </w:p>
    <w:p w14:paraId="24148A53" w14:textId="279086F9" w:rsidR="00FF1FBB" w:rsidRDefault="00FF1FBB" w:rsidP="00FF1FBB">
      <w:pPr>
        <w:pStyle w:val="PargrafodaLista"/>
        <w:jc w:val="both"/>
        <w:rPr>
          <w:rFonts w:ascii="Arial" w:hAnsi="Arial" w:cs="Arial"/>
          <w:sz w:val="24"/>
          <w:szCs w:val="24"/>
        </w:rPr>
      </w:pPr>
      <w:r w:rsidRPr="00FF1FBB">
        <w:rPr>
          <w:rFonts w:ascii="Arial" w:hAnsi="Arial" w:cs="Arial"/>
          <w:sz w:val="24"/>
          <w:szCs w:val="24"/>
        </w:rPr>
        <w:t>Escola de Educação básica São Luiz</w:t>
      </w:r>
    </w:p>
    <w:p w14:paraId="4615E852" w14:textId="2A5A8FEB" w:rsidR="00FF1FBB" w:rsidRDefault="00FF1FBB" w:rsidP="00FF1FBB">
      <w:pPr>
        <w:pStyle w:val="PargrafodaLista"/>
        <w:jc w:val="both"/>
        <w:rPr>
          <w:rFonts w:ascii="Arial" w:hAnsi="Arial" w:cs="Arial"/>
          <w:sz w:val="24"/>
          <w:szCs w:val="24"/>
        </w:rPr>
      </w:pPr>
      <w:r>
        <w:rPr>
          <w:rFonts w:ascii="Arial" w:hAnsi="Arial" w:cs="Arial"/>
          <w:sz w:val="24"/>
          <w:szCs w:val="24"/>
        </w:rPr>
        <w:t xml:space="preserve">Avenida Santa Catarina, 1206, Centro de União do Oeste SC. </w:t>
      </w:r>
    </w:p>
    <w:p w14:paraId="070505BC" w14:textId="77777777" w:rsidR="00FF1FBB" w:rsidRDefault="00FF1FBB" w:rsidP="00FF1FBB">
      <w:pPr>
        <w:pStyle w:val="PargrafodaLista"/>
        <w:jc w:val="both"/>
        <w:rPr>
          <w:rFonts w:ascii="Arial" w:hAnsi="Arial" w:cs="Arial"/>
          <w:sz w:val="24"/>
          <w:szCs w:val="24"/>
        </w:rPr>
      </w:pPr>
      <w:r>
        <w:rPr>
          <w:rFonts w:ascii="Arial" w:hAnsi="Arial" w:cs="Arial"/>
          <w:sz w:val="24"/>
          <w:szCs w:val="24"/>
        </w:rPr>
        <w:t xml:space="preserve">E-mail: </w:t>
      </w:r>
      <w:hyperlink r:id="rId5" w:history="1">
        <w:r w:rsidRPr="00803FA5">
          <w:rPr>
            <w:rStyle w:val="Hyperlink"/>
            <w:rFonts w:ascii="Arial" w:hAnsi="Arial" w:cs="Arial"/>
            <w:sz w:val="24"/>
            <w:szCs w:val="24"/>
          </w:rPr>
          <w:t>eebsaoluiz@sed.sc.gov.br</w:t>
        </w:r>
      </w:hyperlink>
      <w:r>
        <w:rPr>
          <w:rFonts w:ascii="Arial" w:hAnsi="Arial" w:cs="Arial"/>
          <w:sz w:val="24"/>
          <w:szCs w:val="24"/>
        </w:rPr>
        <w:t xml:space="preserve"> </w:t>
      </w:r>
    </w:p>
    <w:p w14:paraId="6A656CCE" w14:textId="54CAD31F" w:rsidR="00FF1FBB" w:rsidRDefault="00FF1FBB" w:rsidP="00FF1FBB">
      <w:pPr>
        <w:pStyle w:val="PargrafodaLista"/>
        <w:jc w:val="both"/>
        <w:rPr>
          <w:rFonts w:ascii="Arial" w:hAnsi="Arial" w:cs="Arial"/>
          <w:sz w:val="24"/>
          <w:szCs w:val="24"/>
        </w:rPr>
      </w:pPr>
      <w:r>
        <w:rPr>
          <w:rFonts w:ascii="Arial" w:hAnsi="Arial" w:cs="Arial"/>
          <w:sz w:val="24"/>
          <w:szCs w:val="24"/>
        </w:rPr>
        <w:t>Telefone (49)3346-2479</w:t>
      </w:r>
    </w:p>
    <w:p w14:paraId="46247270" w14:textId="5353CEB2" w:rsidR="00FF1FBB" w:rsidRDefault="00FF1FBB" w:rsidP="00FF1FBB">
      <w:pPr>
        <w:pStyle w:val="PargrafodaLista"/>
        <w:jc w:val="both"/>
        <w:rPr>
          <w:rFonts w:ascii="Arial" w:hAnsi="Arial" w:cs="Arial"/>
          <w:sz w:val="24"/>
          <w:szCs w:val="24"/>
        </w:rPr>
      </w:pPr>
      <w:r>
        <w:rPr>
          <w:rFonts w:ascii="Arial" w:hAnsi="Arial" w:cs="Arial"/>
          <w:sz w:val="24"/>
          <w:szCs w:val="24"/>
        </w:rPr>
        <w:t>CNPJ: 75.434.175/0001-06</w:t>
      </w:r>
    </w:p>
    <w:p w14:paraId="2109E6B3" w14:textId="77777777" w:rsidR="00FF1FBB" w:rsidRPr="00FF1FBB" w:rsidRDefault="00FF1FBB" w:rsidP="00FF1FBB">
      <w:pPr>
        <w:pStyle w:val="PargrafodaLista"/>
        <w:jc w:val="both"/>
        <w:rPr>
          <w:rFonts w:ascii="Arial" w:hAnsi="Arial" w:cs="Arial"/>
          <w:b/>
          <w:bCs/>
          <w:sz w:val="24"/>
          <w:szCs w:val="24"/>
        </w:rPr>
      </w:pPr>
    </w:p>
    <w:p w14:paraId="0E8E0333" w14:textId="48D00518" w:rsidR="00FF1FBB" w:rsidRPr="00FF1FBB" w:rsidRDefault="00FF1FBB" w:rsidP="00FF1FBB">
      <w:pPr>
        <w:pStyle w:val="PargrafodaLista"/>
        <w:numPr>
          <w:ilvl w:val="0"/>
          <w:numId w:val="1"/>
        </w:numPr>
        <w:jc w:val="both"/>
        <w:rPr>
          <w:rFonts w:ascii="Arial" w:hAnsi="Arial" w:cs="Arial"/>
          <w:b/>
          <w:bCs/>
          <w:sz w:val="24"/>
          <w:szCs w:val="24"/>
        </w:rPr>
      </w:pPr>
      <w:r w:rsidRPr="00FF1FBB">
        <w:rPr>
          <w:rFonts w:ascii="Arial" w:hAnsi="Arial" w:cs="Arial"/>
          <w:b/>
          <w:bCs/>
          <w:sz w:val="24"/>
          <w:szCs w:val="24"/>
        </w:rPr>
        <w:t xml:space="preserve"> </w:t>
      </w:r>
      <w:r>
        <w:rPr>
          <w:rFonts w:ascii="Arial" w:hAnsi="Arial" w:cs="Arial"/>
          <w:b/>
          <w:bCs/>
          <w:sz w:val="24"/>
          <w:szCs w:val="24"/>
        </w:rPr>
        <w:t>R</w:t>
      </w:r>
      <w:r w:rsidRPr="00FF1FBB">
        <w:rPr>
          <w:rFonts w:ascii="Arial" w:hAnsi="Arial" w:cs="Arial"/>
          <w:b/>
          <w:bCs/>
          <w:sz w:val="24"/>
          <w:szCs w:val="24"/>
        </w:rPr>
        <w:t>esponsável pelo relatório socioambiental</w:t>
      </w:r>
    </w:p>
    <w:p w14:paraId="25DE9F8B" w14:textId="77777777" w:rsidR="00FF1FBB" w:rsidRDefault="00FF1FBB" w:rsidP="00FF1FBB">
      <w:pPr>
        <w:pStyle w:val="PargrafodaLista"/>
        <w:jc w:val="both"/>
        <w:rPr>
          <w:rFonts w:ascii="Arial" w:hAnsi="Arial" w:cs="Arial"/>
          <w:sz w:val="24"/>
          <w:szCs w:val="24"/>
        </w:rPr>
      </w:pPr>
    </w:p>
    <w:p w14:paraId="542B9392" w14:textId="75F57D61" w:rsidR="00FF1FBB" w:rsidRDefault="00FF1FBB" w:rsidP="00FF1FBB">
      <w:pPr>
        <w:pStyle w:val="PargrafodaLista"/>
        <w:jc w:val="both"/>
        <w:rPr>
          <w:rFonts w:ascii="Arial" w:hAnsi="Arial" w:cs="Arial"/>
          <w:sz w:val="24"/>
          <w:szCs w:val="24"/>
        </w:rPr>
      </w:pPr>
      <w:r>
        <w:rPr>
          <w:rFonts w:ascii="Arial" w:hAnsi="Arial" w:cs="Arial"/>
          <w:sz w:val="24"/>
          <w:szCs w:val="24"/>
        </w:rPr>
        <w:t xml:space="preserve">Nome completo: </w:t>
      </w:r>
      <w:proofErr w:type="spellStart"/>
      <w:r>
        <w:rPr>
          <w:rFonts w:ascii="Arial" w:hAnsi="Arial" w:cs="Arial"/>
          <w:sz w:val="24"/>
          <w:szCs w:val="24"/>
        </w:rPr>
        <w:t>Rosilei</w:t>
      </w:r>
      <w:proofErr w:type="spellEnd"/>
      <w:r>
        <w:rPr>
          <w:rFonts w:ascii="Arial" w:hAnsi="Arial" w:cs="Arial"/>
          <w:sz w:val="24"/>
          <w:szCs w:val="24"/>
        </w:rPr>
        <w:t xml:space="preserve"> </w:t>
      </w:r>
      <w:proofErr w:type="spellStart"/>
      <w:r>
        <w:rPr>
          <w:rFonts w:ascii="Arial" w:hAnsi="Arial" w:cs="Arial"/>
          <w:sz w:val="24"/>
          <w:szCs w:val="24"/>
        </w:rPr>
        <w:t>Restelatto</w:t>
      </w:r>
      <w:proofErr w:type="spellEnd"/>
      <w:r>
        <w:rPr>
          <w:rFonts w:ascii="Arial" w:hAnsi="Arial" w:cs="Arial"/>
          <w:sz w:val="24"/>
          <w:szCs w:val="24"/>
        </w:rPr>
        <w:t xml:space="preserve"> </w:t>
      </w:r>
    </w:p>
    <w:p w14:paraId="49EFA726" w14:textId="76F55A37" w:rsidR="00FF1FBB" w:rsidRDefault="00FF1FBB" w:rsidP="00FF1FBB">
      <w:pPr>
        <w:pStyle w:val="PargrafodaLista"/>
        <w:jc w:val="both"/>
        <w:rPr>
          <w:rFonts w:ascii="Arial" w:hAnsi="Arial" w:cs="Arial"/>
          <w:sz w:val="24"/>
          <w:szCs w:val="24"/>
        </w:rPr>
      </w:pPr>
      <w:r>
        <w:rPr>
          <w:rFonts w:ascii="Arial" w:hAnsi="Arial" w:cs="Arial"/>
          <w:sz w:val="24"/>
          <w:szCs w:val="24"/>
        </w:rPr>
        <w:t xml:space="preserve">E-mail: </w:t>
      </w:r>
      <w:hyperlink r:id="rId6" w:history="1">
        <w:r w:rsidRPr="00803FA5">
          <w:rPr>
            <w:rStyle w:val="Hyperlink"/>
            <w:rFonts w:ascii="Arial" w:hAnsi="Arial" w:cs="Arial"/>
            <w:sz w:val="24"/>
            <w:szCs w:val="24"/>
          </w:rPr>
          <w:t>diretor57860@sed.sc.gov.br</w:t>
        </w:r>
      </w:hyperlink>
    </w:p>
    <w:p w14:paraId="322432E8" w14:textId="28EFA35D" w:rsidR="00FF1FBB" w:rsidRDefault="00FF1FBB" w:rsidP="00FF1FBB">
      <w:pPr>
        <w:pStyle w:val="PargrafodaLista"/>
        <w:jc w:val="both"/>
        <w:rPr>
          <w:rFonts w:ascii="Arial" w:hAnsi="Arial" w:cs="Arial"/>
          <w:sz w:val="24"/>
          <w:szCs w:val="24"/>
        </w:rPr>
      </w:pPr>
      <w:r>
        <w:rPr>
          <w:rFonts w:ascii="Arial" w:hAnsi="Arial" w:cs="Arial"/>
          <w:sz w:val="24"/>
          <w:szCs w:val="24"/>
        </w:rPr>
        <w:t>Telefone: (49) 98421-1388</w:t>
      </w:r>
    </w:p>
    <w:p w14:paraId="17E0C692" w14:textId="53162F27" w:rsidR="00FF1FBB" w:rsidRDefault="00FF1FBB" w:rsidP="00FF1FBB">
      <w:pPr>
        <w:pStyle w:val="PargrafodaLista"/>
        <w:jc w:val="both"/>
        <w:rPr>
          <w:rFonts w:ascii="Arial" w:hAnsi="Arial" w:cs="Arial"/>
          <w:sz w:val="24"/>
          <w:szCs w:val="24"/>
        </w:rPr>
      </w:pPr>
      <w:r>
        <w:rPr>
          <w:rFonts w:ascii="Arial" w:hAnsi="Arial" w:cs="Arial"/>
          <w:sz w:val="24"/>
          <w:szCs w:val="24"/>
        </w:rPr>
        <w:t>Função: Gestor Escolar</w:t>
      </w:r>
    </w:p>
    <w:p w14:paraId="650E5326" w14:textId="77777777" w:rsidR="00FF1FBB" w:rsidRDefault="00FF1FBB" w:rsidP="00FF1FBB">
      <w:pPr>
        <w:pStyle w:val="PargrafodaLista"/>
        <w:jc w:val="both"/>
        <w:rPr>
          <w:rFonts w:ascii="Arial" w:hAnsi="Arial" w:cs="Arial"/>
          <w:sz w:val="24"/>
          <w:szCs w:val="24"/>
        </w:rPr>
      </w:pPr>
    </w:p>
    <w:p w14:paraId="0AA28EC3" w14:textId="3148A00B" w:rsidR="00FF1FBB" w:rsidRPr="004E6258" w:rsidRDefault="00FF1FBB" w:rsidP="00FF1FBB">
      <w:pPr>
        <w:pStyle w:val="PargrafodaLista"/>
        <w:numPr>
          <w:ilvl w:val="0"/>
          <w:numId w:val="1"/>
        </w:numPr>
        <w:jc w:val="both"/>
        <w:rPr>
          <w:rFonts w:ascii="Arial" w:hAnsi="Arial" w:cs="Arial"/>
          <w:b/>
          <w:bCs/>
          <w:sz w:val="24"/>
          <w:szCs w:val="24"/>
        </w:rPr>
      </w:pPr>
      <w:r w:rsidRPr="004E6258">
        <w:rPr>
          <w:rFonts w:ascii="Arial" w:hAnsi="Arial" w:cs="Arial"/>
          <w:b/>
          <w:bCs/>
          <w:sz w:val="24"/>
          <w:szCs w:val="24"/>
        </w:rPr>
        <w:t>Indicação do professor Destaque</w:t>
      </w:r>
    </w:p>
    <w:p w14:paraId="01A0371C" w14:textId="0FA9C04B" w:rsidR="00FF1FBB" w:rsidRDefault="00FF1FBB" w:rsidP="00FF1FBB">
      <w:pPr>
        <w:pStyle w:val="PargrafodaLista"/>
        <w:jc w:val="both"/>
        <w:rPr>
          <w:rFonts w:ascii="Arial" w:hAnsi="Arial" w:cs="Arial"/>
          <w:sz w:val="24"/>
          <w:szCs w:val="24"/>
        </w:rPr>
      </w:pPr>
      <w:r>
        <w:rPr>
          <w:rFonts w:ascii="Arial" w:hAnsi="Arial" w:cs="Arial"/>
          <w:sz w:val="24"/>
          <w:szCs w:val="24"/>
        </w:rPr>
        <w:t xml:space="preserve">Nome completo: </w:t>
      </w:r>
      <w:proofErr w:type="spellStart"/>
      <w:r>
        <w:rPr>
          <w:rFonts w:ascii="Arial" w:hAnsi="Arial" w:cs="Arial"/>
          <w:sz w:val="24"/>
          <w:szCs w:val="24"/>
        </w:rPr>
        <w:t>Saiomara</w:t>
      </w:r>
      <w:proofErr w:type="spellEnd"/>
      <w:r>
        <w:rPr>
          <w:rFonts w:ascii="Arial" w:hAnsi="Arial" w:cs="Arial"/>
          <w:sz w:val="24"/>
          <w:szCs w:val="24"/>
        </w:rPr>
        <w:t xml:space="preserve"> Alessi Cassaro</w:t>
      </w:r>
    </w:p>
    <w:p w14:paraId="6062B0CA" w14:textId="640BBD9D" w:rsidR="00FF1FBB" w:rsidRDefault="00FF1FBB" w:rsidP="00FF1FBB">
      <w:pPr>
        <w:pStyle w:val="PargrafodaLista"/>
        <w:jc w:val="both"/>
        <w:rPr>
          <w:rFonts w:ascii="Arial" w:hAnsi="Arial" w:cs="Arial"/>
          <w:sz w:val="24"/>
          <w:szCs w:val="24"/>
        </w:rPr>
      </w:pPr>
      <w:r>
        <w:rPr>
          <w:rFonts w:ascii="Arial" w:hAnsi="Arial" w:cs="Arial"/>
          <w:sz w:val="24"/>
          <w:szCs w:val="24"/>
        </w:rPr>
        <w:t xml:space="preserve">E-mail: </w:t>
      </w:r>
      <w:hyperlink r:id="rId7" w:history="1">
        <w:r w:rsidR="004E6258" w:rsidRPr="00803FA5">
          <w:rPr>
            <w:rStyle w:val="Hyperlink"/>
            <w:rFonts w:ascii="Arial" w:hAnsi="Arial" w:cs="Arial"/>
            <w:sz w:val="24"/>
            <w:szCs w:val="24"/>
          </w:rPr>
          <w:t>366121@profe.sed.sc.gov.br</w:t>
        </w:r>
      </w:hyperlink>
    </w:p>
    <w:p w14:paraId="0D312347" w14:textId="2B7AAD06" w:rsidR="004E6258" w:rsidRDefault="004E6258" w:rsidP="00FF1FBB">
      <w:pPr>
        <w:pStyle w:val="PargrafodaLista"/>
        <w:jc w:val="both"/>
        <w:rPr>
          <w:rFonts w:ascii="Arial" w:hAnsi="Arial" w:cs="Arial"/>
          <w:sz w:val="24"/>
          <w:szCs w:val="24"/>
        </w:rPr>
      </w:pPr>
      <w:r>
        <w:rPr>
          <w:rFonts w:ascii="Arial" w:hAnsi="Arial" w:cs="Arial"/>
          <w:sz w:val="24"/>
          <w:szCs w:val="24"/>
        </w:rPr>
        <w:t>Telefone: (49) 98408-2489</w:t>
      </w:r>
    </w:p>
    <w:p w14:paraId="3F60DFF7" w14:textId="041EBF1A" w:rsidR="004E6258" w:rsidRDefault="004E6258" w:rsidP="00FF1FBB">
      <w:pPr>
        <w:pStyle w:val="PargrafodaLista"/>
        <w:jc w:val="both"/>
        <w:rPr>
          <w:rFonts w:ascii="Arial" w:hAnsi="Arial" w:cs="Arial"/>
          <w:sz w:val="24"/>
          <w:szCs w:val="24"/>
        </w:rPr>
      </w:pPr>
      <w:r>
        <w:rPr>
          <w:rFonts w:ascii="Arial" w:hAnsi="Arial" w:cs="Arial"/>
          <w:sz w:val="24"/>
          <w:szCs w:val="24"/>
        </w:rPr>
        <w:t>Disciplina: Ciências e Biologia.</w:t>
      </w:r>
    </w:p>
    <w:p w14:paraId="207BF610" w14:textId="77777777" w:rsidR="004E6258" w:rsidRDefault="004E6258" w:rsidP="00FF1FBB">
      <w:pPr>
        <w:pStyle w:val="PargrafodaLista"/>
        <w:jc w:val="both"/>
        <w:rPr>
          <w:rFonts w:ascii="Arial" w:hAnsi="Arial" w:cs="Arial"/>
          <w:sz w:val="24"/>
          <w:szCs w:val="24"/>
        </w:rPr>
      </w:pPr>
    </w:p>
    <w:p w14:paraId="41105774" w14:textId="106886AB" w:rsidR="004E6258" w:rsidRPr="00C368D2" w:rsidRDefault="004E6258" w:rsidP="004E6258">
      <w:pPr>
        <w:pStyle w:val="PargrafodaLista"/>
        <w:numPr>
          <w:ilvl w:val="0"/>
          <w:numId w:val="1"/>
        </w:numPr>
        <w:jc w:val="both"/>
        <w:rPr>
          <w:rFonts w:ascii="Arial" w:hAnsi="Arial" w:cs="Arial"/>
          <w:b/>
          <w:bCs/>
          <w:sz w:val="24"/>
          <w:szCs w:val="24"/>
        </w:rPr>
      </w:pPr>
      <w:r w:rsidRPr="00C368D2">
        <w:rPr>
          <w:rFonts w:ascii="Arial" w:hAnsi="Arial" w:cs="Arial"/>
          <w:b/>
          <w:bCs/>
          <w:sz w:val="24"/>
          <w:szCs w:val="24"/>
        </w:rPr>
        <w:t>Abrangência do Relatório Socioambiental</w:t>
      </w:r>
    </w:p>
    <w:p w14:paraId="08B14B76" w14:textId="77777777" w:rsidR="00E97312" w:rsidRPr="00E97312" w:rsidRDefault="00E97312" w:rsidP="004E6258">
      <w:pPr>
        <w:pStyle w:val="PargrafodaLista"/>
        <w:jc w:val="both"/>
        <w:rPr>
          <w:rFonts w:ascii="Arial" w:hAnsi="Arial" w:cs="Arial"/>
          <w:b/>
          <w:bCs/>
          <w:sz w:val="24"/>
          <w:szCs w:val="24"/>
        </w:rPr>
      </w:pPr>
      <w:r w:rsidRPr="00E97312">
        <w:rPr>
          <w:rFonts w:ascii="Arial" w:hAnsi="Arial" w:cs="Arial"/>
          <w:b/>
          <w:bCs/>
          <w:sz w:val="24"/>
          <w:szCs w:val="24"/>
        </w:rPr>
        <w:t xml:space="preserve">Público Alvo: </w:t>
      </w:r>
    </w:p>
    <w:p w14:paraId="31BCC119" w14:textId="22F264DB" w:rsidR="004E6258" w:rsidRDefault="00C368D2" w:rsidP="004E6258">
      <w:pPr>
        <w:pStyle w:val="PargrafodaLista"/>
        <w:jc w:val="both"/>
        <w:rPr>
          <w:rFonts w:ascii="Arial" w:hAnsi="Arial" w:cs="Arial"/>
          <w:sz w:val="24"/>
          <w:szCs w:val="24"/>
        </w:rPr>
      </w:pPr>
      <w:r>
        <w:rPr>
          <w:rFonts w:ascii="Arial" w:hAnsi="Arial" w:cs="Arial"/>
          <w:sz w:val="24"/>
          <w:szCs w:val="24"/>
        </w:rPr>
        <w:t xml:space="preserve">Participaram do Projeto 06 turmas do Ensino Fundamental Anos Finais e 03 turmas do Novo Ensino Médio. Sendo 133 estudantes do Ensino Fundamental e 74 estudantes do Ensino Médio. Total de estudantes que participaram (207). </w:t>
      </w:r>
      <w:r w:rsidR="003D0F1D">
        <w:rPr>
          <w:rFonts w:ascii="Arial" w:hAnsi="Arial" w:cs="Arial"/>
          <w:sz w:val="24"/>
          <w:szCs w:val="24"/>
        </w:rPr>
        <w:t>Também estão envolvidos os professores, equipe gestora e funcionários da escola. De forma indireta as famílias</w:t>
      </w:r>
      <w:r w:rsidR="008713B3">
        <w:rPr>
          <w:rFonts w:ascii="Arial" w:hAnsi="Arial" w:cs="Arial"/>
          <w:sz w:val="24"/>
          <w:szCs w:val="24"/>
        </w:rPr>
        <w:t xml:space="preserve"> e a comunidade</w:t>
      </w:r>
      <w:r w:rsidR="003D0F1D">
        <w:rPr>
          <w:rFonts w:ascii="Arial" w:hAnsi="Arial" w:cs="Arial"/>
          <w:sz w:val="24"/>
          <w:szCs w:val="24"/>
        </w:rPr>
        <w:t xml:space="preserve"> também colaboram.</w:t>
      </w:r>
    </w:p>
    <w:p w14:paraId="45A68910" w14:textId="77777777" w:rsidR="00E97312" w:rsidRDefault="00E97312" w:rsidP="00E97312">
      <w:pPr>
        <w:pStyle w:val="PargrafodaLista"/>
        <w:jc w:val="both"/>
        <w:rPr>
          <w:rFonts w:ascii="Arial" w:hAnsi="Arial" w:cs="Arial"/>
          <w:sz w:val="24"/>
          <w:szCs w:val="24"/>
        </w:rPr>
      </w:pPr>
    </w:p>
    <w:p w14:paraId="4022DF41" w14:textId="013E1489" w:rsidR="003D0F1D" w:rsidRPr="003D0F1D" w:rsidRDefault="003D0F1D" w:rsidP="00E2106D">
      <w:pPr>
        <w:pStyle w:val="PargrafodaLista"/>
        <w:ind w:left="142"/>
        <w:jc w:val="both"/>
        <w:rPr>
          <w:rFonts w:ascii="Arial" w:hAnsi="Arial" w:cs="Arial"/>
          <w:b/>
          <w:bCs/>
          <w:sz w:val="24"/>
          <w:szCs w:val="24"/>
        </w:rPr>
      </w:pPr>
      <w:r w:rsidRPr="003D0F1D">
        <w:rPr>
          <w:rFonts w:ascii="Arial" w:hAnsi="Arial" w:cs="Arial"/>
          <w:b/>
          <w:bCs/>
          <w:sz w:val="24"/>
          <w:szCs w:val="24"/>
        </w:rPr>
        <w:t>Quantidade de estudantes envolvidos</w:t>
      </w:r>
    </w:p>
    <w:p w14:paraId="3C5E0C1C" w14:textId="6C38108E" w:rsidR="003D0F1D" w:rsidRDefault="003D0F1D" w:rsidP="003D0F1D">
      <w:pPr>
        <w:pStyle w:val="PargrafodaLista"/>
        <w:jc w:val="both"/>
        <w:rPr>
          <w:rFonts w:ascii="Arial" w:hAnsi="Arial" w:cs="Arial"/>
          <w:sz w:val="24"/>
          <w:szCs w:val="24"/>
        </w:rPr>
      </w:pPr>
      <w:r>
        <w:rPr>
          <w:rFonts w:ascii="Arial" w:hAnsi="Arial" w:cs="Arial"/>
          <w:sz w:val="24"/>
          <w:szCs w:val="24"/>
        </w:rPr>
        <w:t xml:space="preserve"> Total de 207 estudantes</w:t>
      </w:r>
      <w:r w:rsidR="00B45FA8">
        <w:rPr>
          <w:rFonts w:ascii="Arial" w:hAnsi="Arial" w:cs="Arial"/>
          <w:sz w:val="24"/>
          <w:szCs w:val="24"/>
        </w:rPr>
        <w:t>.</w:t>
      </w:r>
    </w:p>
    <w:p w14:paraId="0945F9DB" w14:textId="77777777" w:rsidR="00B45838" w:rsidRPr="003D0F1D" w:rsidRDefault="00B45838" w:rsidP="003D0F1D">
      <w:pPr>
        <w:pStyle w:val="PargrafodaLista"/>
        <w:jc w:val="both"/>
        <w:rPr>
          <w:rFonts w:ascii="Arial" w:hAnsi="Arial" w:cs="Arial"/>
          <w:sz w:val="24"/>
          <w:szCs w:val="24"/>
        </w:rPr>
      </w:pPr>
    </w:p>
    <w:p w14:paraId="30C838C8" w14:textId="76852EB1" w:rsidR="00FF1FBB" w:rsidRDefault="00B45838" w:rsidP="003D0F1D">
      <w:pPr>
        <w:pStyle w:val="PargrafodaLista"/>
        <w:numPr>
          <w:ilvl w:val="0"/>
          <w:numId w:val="1"/>
        </w:numPr>
        <w:jc w:val="both"/>
        <w:rPr>
          <w:rFonts w:ascii="Arial" w:hAnsi="Arial" w:cs="Arial"/>
          <w:b/>
          <w:bCs/>
          <w:sz w:val="24"/>
          <w:szCs w:val="24"/>
        </w:rPr>
      </w:pPr>
      <w:r>
        <w:rPr>
          <w:rFonts w:ascii="Arial" w:hAnsi="Arial" w:cs="Arial"/>
          <w:b/>
          <w:bCs/>
          <w:sz w:val="24"/>
          <w:szCs w:val="24"/>
        </w:rPr>
        <w:t>Detalhamento do relatório socioambiental</w:t>
      </w:r>
    </w:p>
    <w:p w14:paraId="2BB0E457" w14:textId="77777777" w:rsidR="00746859" w:rsidRDefault="00B45FA8" w:rsidP="00746859">
      <w:pPr>
        <w:spacing w:before="240" w:after="240" w:line="240" w:lineRule="auto"/>
        <w:ind w:left="709" w:hanging="425"/>
        <w:jc w:val="both"/>
        <w:rPr>
          <w:rFonts w:ascii="Arial" w:eastAsia="Arial" w:hAnsi="Arial" w:cs="Arial"/>
          <w:b/>
          <w:kern w:val="0"/>
          <w:sz w:val="24"/>
          <w:szCs w:val="24"/>
          <w:lang w:eastAsia="pt-BR"/>
          <w14:ligatures w14:val="none"/>
        </w:rPr>
      </w:pPr>
      <w:r>
        <w:rPr>
          <w:rFonts w:ascii="Arial" w:eastAsia="Arial" w:hAnsi="Arial" w:cs="Arial"/>
          <w:b/>
          <w:kern w:val="0"/>
          <w:sz w:val="24"/>
          <w:szCs w:val="24"/>
          <w:lang w:eastAsia="pt-BR"/>
          <w14:ligatures w14:val="none"/>
        </w:rPr>
        <w:t xml:space="preserve">       </w:t>
      </w:r>
      <w:r w:rsidR="00E97312">
        <w:rPr>
          <w:rFonts w:ascii="Arial" w:eastAsia="Arial" w:hAnsi="Arial" w:cs="Arial"/>
          <w:b/>
          <w:kern w:val="0"/>
          <w:sz w:val="24"/>
          <w:szCs w:val="24"/>
          <w:lang w:eastAsia="pt-BR"/>
          <w14:ligatures w14:val="none"/>
        </w:rPr>
        <w:t xml:space="preserve">Título do Projeto: </w:t>
      </w:r>
      <w:bookmarkStart w:id="0" w:name="_Hlk193199378"/>
      <w:r w:rsidR="00E97312" w:rsidRPr="00DF1256">
        <w:rPr>
          <w:rFonts w:ascii="Arial" w:eastAsia="Arial" w:hAnsi="Arial" w:cs="Arial"/>
          <w:b/>
          <w:kern w:val="0"/>
          <w:sz w:val="24"/>
          <w:szCs w:val="24"/>
          <w:lang w:eastAsia="pt-BR"/>
          <w14:ligatures w14:val="none"/>
        </w:rPr>
        <w:t xml:space="preserve">Tampinha Solidária: pequenos gestos podem fazer uma </w:t>
      </w:r>
      <w:r>
        <w:rPr>
          <w:rFonts w:ascii="Arial" w:eastAsia="Arial" w:hAnsi="Arial" w:cs="Arial"/>
          <w:b/>
          <w:kern w:val="0"/>
          <w:sz w:val="24"/>
          <w:szCs w:val="24"/>
          <w:lang w:eastAsia="pt-BR"/>
          <w14:ligatures w14:val="none"/>
        </w:rPr>
        <w:t xml:space="preserve">            </w:t>
      </w:r>
      <w:r w:rsidR="00E97312" w:rsidRPr="00DF1256">
        <w:rPr>
          <w:rFonts w:ascii="Arial" w:eastAsia="Arial" w:hAnsi="Arial" w:cs="Arial"/>
          <w:b/>
          <w:kern w:val="0"/>
          <w:sz w:val="24"/>
          <w:szCs w:val="24"/>
          <w:lang w:eastAsia="pt-BR"/>
          <w14:ligatures w14:val="none"/>
        </w:rPr>
        <w:t>grande diferença.</w:t>
      </w:r>
      <w:bookmarkEnd w:id="0"/>
    </w:p>
    <w:p w14:paraId="4BE93C6D" w14:textId="65E49AED" w:rsidR="00746859" w:rsidRPr="00746859" w:rsidRDefault="00746859" w:rsidP="00D873C6">
      <w:pPr>
        <w:pStyle w:val="PargrafodaLista"/>
        <w:spacing w:before="240" w:after="240" w:line="240" w:lineRule="auto"/>
        <w:ind w:left="426" w:right="6945"/>
        <w:jc w:val="both"/>
        <w:rPr>
          <w:rFonts w:ascii="Arial" w:eastAsia="Arial" w:hAnsi="Arial" w:cs="Arial"/>
          <w:b/>
          <w:kern w:val="0"/>
          <w:sz w:val="24"/>
          <w:szCs w:val="24"/>
          <w:lang w:eastAsia="pt-BR"/>
          <w14:ligatures w14:val="none"/>
        </w:rPr>
      </w:pPr>
      <w:r w:rsidRPr="00746859">
        <w:rPr>
          <w:rFonts w:ascii="Arial" w:hAnsi="Arial" w:cs="Arial"/>
          <w:b/>
          <w:bCs/>
          <w:sz w:val="24"/>
          <w:szCs w:val="24"/>
        </w:rPr>
        <w:t>Objetivo Geral</w:t>
      </w:r>
      <w:r w:rsidR="00BF56D6" w:rsidRPr="00746859">
        <w:rPr>
          <w:rFonts w:ascii="Arial" w:hAnsi="Arial" w:cs="Arial"/>
          <w:sz w:val="24"/>
          <w:szCs w:val="24"/>
        </w:rPr>
        <w:br/>
      </w:r>
    </w:p>
    <w:p w14:paraId="091AF610" w14:textId="7F4683D2" w:rsidR="00BF56D6" w:rsidRPr="00746859" w:rsidRDefault="00BF56D6" w:rsidP="008D04ED">
      <w:pPr>
        <w:pStyle w:val="PargrafodaLista"/>
        <w:numPr>
          <w:ilvl w:val="0"/>
          <w:numId w:val="6"/>
        </w:numPr>
        <w:spacing w:before="240" w:after="240" w:line="240" w:lineRule="auto"/>
        <w:jc w:val="both"/>
        <w:rPr>
          <w:rFonts w:ascii="Arial" w:eastAsia="Arial" w:hAnsi="Arial" w:cs="Arial"/>
          <w:b/>
          <w:kern w:val="0"/>
          <w:sz w:val="24"/>
          <w:szCs w:val="24"/>
          <w:lang w:eastAsia="pt-BR"/>
          <w14:ligatures w14:val="none"/>
        </w:rPr>
      </w:pPr>
      <w:r w:rsidRPr="00746859">
        <w:rPr>
          <w:rFonts w:ascii="Arial" w:hAnsi="Arial" w:cs="Arial"/>
          <w:sz w:val="24"/>
          <w:szCs w:val="24"/>
        </w:rPr>
        <w:t>Desenvolver atividades curriculares integradas ao tema transversal "Educação Ambiental", com o propósito</w:t>
      </w:r>
      <w:r w:rsidR="00746859" w:rsidRPr="00746859">
        <w:rPr>
          <w:rFonts w:ascii="Arial" w:hAnsi="Arial" w:cs="Arial"/>
          <w:sz w:val="24"/>
          <w:szCs w:val="24"/>
        </w:rPr>
        <w:t xml:space="preserve"> de educar a comunidade escolar sobre os impactos ambientais dos plásticos e incentivar práticas sustentáveis por meio de campanhas de conscientização, visando a construção de uma cultura de responsabilidade ambiental</w:t>
      </w:r>
      <w:r w:rsidR="00EF1F1D">
        <w:rPr>
          <w:rFonts w:ascii="Arial" w:hAnsi="Arial" w:cs="Arial"/>
          <w:sz w:val="24"/>
          <w:szCs w:val="24"/>
        </w:rPr>
        <w:t xml:space="preserve"> sustentável e contínua.</w:t>
      </w:r>
    </w:p>
    <w:p w14:paraId="7CE09ED6" w14:textId="77777777" w:rsidR="00746859" w:rsidRPr="00746859" w:rsidRDefault="00746859" w:rsidP="00746859">
      <w:pPr>
        <w:pStyle w:val="PargrafodaLista"/>
        <w:spacing w:before="240" w:after="240" w:line="240" w:lineRule="auto"/>
        <w:ind w:left="1146"/>
        <w:jc w:val="both"/>
        <w:rPr>
          <w:rFonts w:ascii="Arial" w:eastAsia="Arial" w:hAnsi="Arial" w:cs="Arial"/>
          <w:b/>
          <w:kern w:val="0"/>
          <w:sz w:val="24"/>
          <w:szCs w:val="24"/>
          <w:lang w:eastAsia="pt-BR"/>
          <w14:ligatures w14:val="none"/>
        </w:rPr>
      </w:pPr>
    </w:p>
    <w:p w14:paraId="4EE2C8CB" w14:textId="2196FD2C" w:rsidR="00E97312" w:rsidRPr="00BF56D6" w:rsidRDefault="00E97312" w:rsidP="00D873C6">
      <w:pPr>
        <w:pStyle w:val="PargrafodaLista"/>
        <w:spacing w:before="240" w:after="240" w:line="240" w:lineRule="auto"/>
        <w:jc w:val="both"/>
        <w:rPr>
          <w:rFonts w:ascii="Arial" w:eastAsia="Arial" w:hAnsi="Arial" w:cs="Arial"/>
          <w:b/>
          <w:kern w:val="0"/>
          <w:sz w:val="24"/>
          <w:szCs w:val="24"/>
          <w:lang w:eastAsia="pt-BR"/>
          <w14:ligatures w14:val="none"/>
        </w:rPr>
      </w:pPr>
      <w:r w:rsidRPr="00BF56D6">
        <w:rPr>
          <w:rFonts w:ascii="Arial" w:eastAsia="Arial" w:hAnsi="Arial" w:cs="Arial"/>
          <w:b/>
          <w:kern w:val="0"/>
          <w:sz w:val="24"/>
          <w:szCs w:val="24"/>
          <w:lang w:eastAsia="pt-BR"/>
          <w14:ligatures w14:val="none"/>
        </w:rPr>
        <w:t>Objetivos Específicos:</w:t>
      </w:r>
    </w:p>
    <w:p w14:paraId="2C2AD5C2" w14:textId="77777777" w:rsidR="008037B1" w:rsidRPr="00746859" w:rsidRDefault="008037B1" w:rsidP="00746859">
      <w:pPr>
        <w:pStyle w:val="PargrafodaLista"/>
        <w:numPr>
          <w:ilvl w:val="0"/>
          <w:numId w:val="6"/>
        </w:numPr>
        <w:spacing w:before="240" w:after="240" w:line="240" w:lineRule="auto"/>
        <w:jc w:val="both"/>
        <w:rPr>
          <w:rFonts w:ascii="Arial" w:eastAsia="Arial" w:hAnsi="Arial" w:cs="Arial"/>
          <w:kern w:val="0"/>
          <w:sz w:val="24"/>
          <w:szCs w:val="24"/>
          <w:lang w:eastAsia="pt-BR"/>
          <w14:ligatures w14:val="none"/>
        </w:rPr>
      </w:pPr>
      <w:r w:rsidRPr="00746859">
        <w:rPr>
          <w:rFonts w:ascii="Arial" w:eastAsia="Arial" w:hAnsi="Arial" w:cs="Arial"/>
          <w:bCs/>
          <w:kern w:val="0"/>
          <w:sz w:val="24"/>
          <w:szCs w:val="24"/>
          <w:lang w:eastAsia="pt-BR"/>
          <w14:ligatures w14:val="none"/>
        </w:rPr>
        <w:t>Contribuir com a coleta seletiva do lixo (plástico), minimizando os impactos ambientais advindos do descarte incorreto deste tipo de lixo; promovendo a sustentabilidade;</w:t>
      </w:r>
    </w:p>
    <w:p w14:paraId="02E8C980" w14:textId="0CAF3739" w:rsidR="00746859" w:rsidRDefault="00746859" w:rsidP="00746859">
      <w:pPr>
        <w:pStyle w:val="PargrafodaLista"/>
        <w:numPr>
          <w:ilvl w:val="0"/>
          <w:numId w:val="6"/>
        </w:numPr>
        <w:spacing w:before="240" w:after="240" w:line="240" w:lineRule="auto"/>
        <w:jc w:val="both"/>
        <w:rPr>
          <w:rFonts w:ascii="Arial" w:eastAsia="Arial" w:hAnsi="Arial" w:cs="Arial"/>
          <w:kern w:val="0"/>
          <w:sz w:val="24"/>
          <w:szCs w:val="24"/>
          <w:lang w:eastAsia="pt-BR"/>
          <w14:ligatures w14:val="none"/>
        </w:rPr>
      </w:pPr>
      <w:r w:rsidRPr="00DF1256">
        <w:rPr>
          <w:rFonts w:ascii="Arial" w:eastAsia="Arial" w:hAnsi="Arial" w:cs="Arial"/>
          <w:kern w:val="0"/>
          <w:sz w:val="24"/>
          <w:szCs w:val="24"/>
          <w:lang w:eastAsia="pt-BR"/>
          <w14:ligatures w14:val="none"/>
        </w:rPr>
        <w:lastRenderedPageBreak/>
        <w:t>Arrecadar e doar tampinhas plásticas de diversos tipos, que serão levadas a um centro de arrecadação, com finalidade de fabricar cadeiras de banho e beneficiar a entidades sem fins lucrativos da nossa região.</w:t>
      </w:r>
    </w:p>
    <w:p w14:paraId="73B417F6" w14:textId="1F4EC606" w:rsidR="00BE36D4" w:rsidRPr="008D04ED" w:rsidRDefault="008037B1" w:rsidP="00E97312">
      <w:pPr>
        <w:pStyle w:val="PargrafodaLista"/>
        <w:numPr>
          <w:ilvl w:val="0"/>
          <w:numId w:val="6"/>
        </w:numPr>
        <w:spacing w:before="240" w:after="240" w:line="240" w:lineRule="auto"/>
        <w:jc w:val="both"/>
        <w:rPr>
          <w:rFonts w:ascii="Arial" w:eastAsia="Arial" w:hAnsi="Arial" w:cs="Arial"/>
          <w:kern w:val="0"/>
          <w:sz w:val="24"/>
          <w:szCs w:val="24"/>
          <w:lang w:eastAsia="pt-BR"/>
          <w14:ligatures w14:val="none"/>
        </w:rPr>
      </w:pPr>
      <w:r w:rsidRPr="00746859">
        <w:rPr>
          <w:rFonts w:ascii="Arial" w:eastAsia="Arial" w:hAnsi="Arial" w:cs="Arial"/>
          <w:bCs/>
          <w:kern w:val="0"/>
          <w:sz w:val="24"/>
          <w:szCs w:val="24"/>
          <w:lang w:eastAsia="pt-BR"/>
          <w14:ligatures w14:val="none"/>
        </w:rPr>
        <w:t>Manter um ponto de arrecadação na escola para que haja a coleta tanto interna quanto externa das tampinhas de diversos tipos, motivando toda a comunidade escolar a participar</w:t>
      </w:r>
      <w:r w:rsidR="00746859">
        <w:rPr>
          <w:rFonts w:ascii="Arial" w:eastAsia="Arial" w:hAnsi="Arial" w:cs="Arial"/>
          <w:bCs/>
          <w:kern w:val="0"/>
          <w:sz w:val="24"/>
          <w:szCs w:val="24"/>
          <w:lang w:eastAsia="pt-BR"/>
          <w14:ligatures w14:val="none"/>
        </w:rPr>
        <w:t>, na sequência, d</w:t>
      </w:r>
      <w:r w:rsidRPr="00746859">
        <w:rPr>
          <w:rFonts w:ascii="Arial" w:eastAsia="Arial" w:hAnsi="Arial" w:cs="Arial"/>
          <w:bCs/>
          <w:kern w:val="0"/>
          <w:sz w:val="24"/>
          <w:szCs w:val="24"/>
          <w:lang w:eastAsia="pt-BR"/>
          <w14:ligatures w14:val="none"/>
        </w:rPr>
        <w:t>estinar ao centro de arrecadação de Chapecó (</w:t>
      </w:r>
      <w:proofErr w:type="spellStart"/>
      <w:r w:rsidRPr="00746859">
        <w:rPr>
          <w:rFonts w:ascii="Arial" w:eastAsia="Arial" w:hAnsi="Arial" w:cs="Arial"/>
          <w:bCs/>
          <w:kern w:val="0"/>
          <w:sz w:val="24"/>
          <w:szCs w:val="24"/>
          <w:lang w:eastAsia="pt-BR"/>
          <w14:ligatures w14:val="none"/>
        </w:rPr>
        <w:t>Bolicho</w:t>
      </w:r>
      <w:proofErr w:type="spellEnd"/>
      <w:r w:rsidRPr="00746859">
        <w:rPr>
          <w:rFonts w:ascii="Arial" w:eastAsia="Arial" w:hAnsi="Arial" w:cs="Arial"/>
          <w:bCs/>
          <w:kern w:val="0"/>
          <w:sz w:val="24"/>
          <w:szCs w:val="24"/>
          <w:lang w:eastAsia="pt-BR"/>
          <w14:ligatures w14:val="none"/>
        </w:rPr>
        <w:t xml:space="preserve"> do Gaudério) que fará o destino à Empresa </w:t>
      </w:r>
      <w:proofErr w:type="spellStart"/>
      <w:r w:rsidRPr="00746859">
        <w:rPr>
          <w:rFonts w:ascii="Arial" w:eastAsia="Arial" w:hAnsi="Arial" w:cs="Arial"/>
          <w:bCs/>
          <w:kern w:val="0"/>
          <w:sz w:val="24"/>
          <w:szCs w:val="24"/>
          <w:lang w:eastAsia="pt-BR"/>
          <w14:ligatures w14:val="none"/>
        </w:rPr>
        <w:t>Copapel</w:t>
      </w:r>
      <w:proofErr w:type="spellEnd"/>
      <w:r w:rsidRPr="00746859">
        <w:rPr>
          <w:rFonts w:ascii="Arial" w:eastAsia="Arial" w:hAnsi="Arial" w:cs="Arial"/>
          <w:bCs/>
          <w:kern w:val="0"/>
          <w:sz w:val="24"/>
          <w:szCs w:val="24"/>
          <w:lang w:eastAsia="pt-BR"/>
          <w14:ligatures w14:val="none"/>
        </w:rPr>
        <w:t xml:space="preserve">. A cada </w:t>
      </w:r>
      <w:r w:rsidR="00746859">
        <w:rPr>
          <w:rFonts w:ascii="Arial" w:eastAsia="Arial" w:hAnsi="Arial" w:cs="Arial"/>
          <w:bCs/>
          <w:kern w:val="0"/>
          <w:sz w:val="24"/>
          <w:szCs w:val="24"/>
          <w:lang w:eastAsia="pt-BR"/>
          <w14:ligatures w14:val="none"/>
        </w:rPr>
        <w:t>10</w:t>
      </w:r>
      <w:r w:rsidRPr="00746859">
        <w:rPr>
          <w:rFonts w:ascii="Arial" w:eastAsia="Arial" w:hAnsi="Arial" w:cs="Arial"/>
          <w:bCs/>
          <w:kern w:val="0"/>
          <w:sz w:val="24"/>
          <w:szCs w:val="24"/>
          <w:lang w:eastAsia="pt-BR"/>
          <w14:ligatures w14:val="none"/>
        </w:rPr>
        <w:t xml:space="preserve"> quilos de tampinhas arrecadadas</w:t>
      </w:r>
      <w:r w:rsidR="00746859">
        <w:rPr>
          <w:rFonts w:ascii="Arial" w:eastAsia="Arial" w:hAnsi="Arial" w:cs="Arial"/>
          <w:bCs/>
          <w:kern w:val="0"/>
          <w:sz w:val="24"/>
          <w:szCs w:val="24"/>
          <w:lang w:eastAsia="pt-BR"/>
          <w14:ligatures w14:val="none"/>
        </w:rPr>
        <w:t>.</w:t>
      </w:r>
    </w:p>
    <w:p w14:paraId="4CACE32F" w14:textId="77777777" w:rsidR="008D04ED" w:rsidRPr="00746859" w:rsidRDefault="008D04ED" w:rsidP="008D04ED">
      <w:pPr>
        <w:pStyle w:val="PargrafodaLista"/>
        <w:spacing w:before="240" w:after="240" w:line="240" w:lineRule="auto"/>
        <w:ind w:left="1146"/>
        <w:jc w:val="both"/>
        <w:rPr>
          <w:rFonts w:ascii="Arial" w:eastAsia="Arial" w:hAnsi="Arial" w:cs="Arial"/>
          <w:kern w:val="0"/>
          <w:sz w:val="24"/>
          <w:szCs w:val="24"/>
          <w:lang w:eastAsia="pt-BR"/>
          <w14:ligatures w14:val="none"/>
        </w:rPr>
      </w:pPr>
    </w:p>
    <w:p w14:paraId="5C3B872F" w14:textId="342AB814" w:rsidR="00B45FA8" w:rsidRDefault="00B45FA8" w:rsidP="00240447">
      <w:pPr>
        <w:pStyle w:val="PargrafodaLista"/>
        <w:numPr>
          <w:ilvl w:val="0"/>
          <w:numId w:val="10"/>
        </w:numPr>
        <w:spacing w:before="240" w:after="240" w:line="240" w:lineRule="auto"/>
        <w:jc w:val="both"/>
        <w:rPr>
          <w:rFonts w:ascii="Arial" w:eastAsia="Arial" w:hAnsi="Arial" w:cs="Arial"/>
          <w:b/>
          <w:kern w:val="0"/>
          <w:sz w:val="24"/>
          <w:szCs w:val="24"/>
          <w:lang w:eastAsia="pt-BR"/>
          <w14:ligatures w14:val="none"/>
        </w:rPr>
      </w:pPr>
      <w:r>
        <w:rPr>
          <w:rFonts w:ascii="Arial" w:eastAsia="Arial" w:hAnsi="Arial" w:cs="Arial"/>
          <w:b/>
          <w:kern w:val="0"/>
          <w:sz w:val="24"/>
          <w:szCs w:val="24"/>
          <w:lang w:eastAsia="pt-BR"/>
          <w14:ligatures w14:val="none"/>
        </w:rPr>
        <w:t>Etapas/Ações realizadas</w:t>
      </w:r>
    </w:p>
    <w:p w14:paraId="677305DB" w14:textId="77777777" w:rsidR="00B45FA8" w:rsidRDefault="00B45FA8"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50BCA19A" w14:textId="15F9D10F" w:rsidR="00326977" w:rsidRDefault="00B45FA8" w:rsidP="00326977">
      <w:pPr>
        <w:pStyle w:val="PargrafodaLista"/>
        <w:numPr>
          <w:ilvl w:val="0"/>
          <w:numId w:val="7"/>
        </w:numPr>
        <w:spacing w:before="240" w:after="240" w:line="254" w:lineRule="auto"/>
        <w:jc w:val="both"/>
        <w:rPr>
          <w:rFonts w:ascii="Arial" w:eastAsia="Arial" w:hAnsi="Arial" w:cs="Arial"/>
          <w:b/>
          <w:kern w:val="0"/>
          <w:sz w:val="24"/>
          <w:szCs w:val="24"/>
          <w:lang w:eastAsia="pt-BR"/>
          <w14:ligatures w14:val="none"/>
        </w:rPr>
      </w:pPr>
      <w:r>
        <w:rPr>
          <w:rFonts w:ascii="Arial" w:eastAsia="Arial" w:hAnsi="Arial" w:cs="Arial"/>
          <w:b/>
          <w:kern w:val="0"/>
          <w:sz w:val="24"/>
          <w:szCs w:val="24"/>
          <w:lang w:eastAsia="pt-BR"/>
          <w14:ligatures w14:val="none"/>
        </w:rPr>
        <w:t xml:space="preserve">Etapa/Ação 01 – </w:t>
      </w:r>
      <w:r w:rsidR="00326977" w:rsidRPr="00326977">
        <w:rPr>
          <w:rFonts w:ascii="Arial" w:eastAsia="Arial" w:hAnsi="Arial" w:cs="Arial"/>
          <w:bCs/>
          <w:kern w:val="0"/>
          <w:sz w:val="24"/>
          <w:szCs w:val="24"/>
          <w:lang w:eastAsia="pt-BR"/>
          <w14:ligatures w14:val="none"/>
        </w:rPr>
        <w:t>Inicialmente foi realizado o estudo do Regulamento da VI Conferência Infantojuvenil Pelo Meio Ambiente (CNIJMA) “Vamos transformar o Brasil com educação e justiça climática”. A partir dest</w:t>
      </w:r>
      <w:r w:rsidR="00326977">
        <w:rPr>
          <w:rFonts w:ascii="Arial" w:eastAsia="Arial" w:hAnsi="Arial" w:cs="Arial"/>
          <w:bCs/>
          <w:kern w:val="0"/>
          <w:sz w:val="24"/>
          <w:szCs w:val="24"/>
          <w:lang w:eastAsia="pt-BR"/>
          <w14:ligatures w14:val="none"/>
        </w:rPr>
        <w:t>e</w:t>
      </w:r>
      <w:r w:rsidR="00326977" w:rsidRPr="00326977">
        <w:rPr>
          <w:rFonts w:ascii="Arial" w:eastAsia="Arial" w:hAnsi="Arial" w:cs="Arial"/>
          <w:bCs/>
          <w:kern w:val="0"/>
          <w:sz w:val="24"/>
          <w:szCs w:val="24"/>
          <w:lang w:eastAsia="pt-BR"/>
          <w14:ligatures w14:val="none"/>
        </w:rPr>
        <w:t xml:space="preserve"> estudo foi planejada e divulgad</w:t>
      </w:r>
      <w:r w:rsidR="00326977">
        <w:rPr>
          <w:rFonts w:ascii="Arial" w:eastAsia="Arial" w:hAnsi="Arial" w:cs="Arial"/>
          <w:bCs/>
          <w:kern w:val="0"/>
          <w:sz w:val="24"/>
          <w:szCs w:val="24"/>
          <w:lang w:eastAsia="pt-BR"/>
          <w14:ligatures w14:val="none"/>
        </w:rPr>
        <w:t>a</w:t>
      </w:r>
      <w:r w:rsidR="00326977" w:rsidRPr="00326977">
        <w:rPr>
          <w:rFonts w:ascii="Arial" w:eastAsia="Arial" w:hAnsi="Arial" w:cs="Arial"/>
          <w:bCs/>
          <w:kern w:val="0"/>
          <w:sz w:val="24"/>
          <w:szCs w:val="24"/>
          <w:lang w:eastAsia="pt-BR"/>
          <w14:ligatures w14:val="none"/>
        </w:rPr>
        <w:t xml:space="preserve"> uma campanha para a inscrição dos delegados da Conferência.</w:t>
      </w:r>
      <w:r w:rsidR="00326977">
        <w:rPr>
          <w:rFonts w:ascii="Arial" w:eastAsia="Arial" w:hAnsi="Arial" w:cs="Arial"/>
          <w:bCs/>
          <w:kern w:val="0"/>
          <w:sz w:val="24"/>
          <w:szCs w:val="24"/>
          <w:lang w:eastAsia="pt-BR"/>
          <w14:ligatures w14:val="none"/>
        </w:rPr>
        <w:t xml:space="preserve"> A conferência aconteceu na escola no dia 25 de maio de 2025.</w:t>
      </w:r>
      <w:r w:rsidR="00326977" w:rsidRPr="00326977">
        <w:rPr>
          <w:rFonts w:ascii="Arial" w:eastAsia="Arial" w:hAnsi="Arial" w:cs="Arial"/>
          <w:bCs/>
          <w:kern w:val="0"/>
          <w:sz w:val="24"/>
          <w:szCs w:val="24"/>
          <w:lang w:eastAsia="pt-BR"/>
          <w14:ligatures w14:val="none"/>
        </w:rPr>
        <w:t xml:space="preserve"> Durante esta conferência tivemos a presença do Professor </w:t>
      </w:r>
      <w:r w:rsidR="00326977">
        <w:rPr>
          <w:rFonts w:ascii="Arial" w:eastAsia="Arial" w:hAnsi="Arial" w:cs="Arial"/>
          <w:kern w:val="0"/>
          <w:sz w:val="24"/>
          <w:szCs w:val="24"/>
          <w:lang w:eastAsia="pt-BR"/>
          <w14:ligatures w14:val="none"/>
        </w:rPr>
        <w:t xml:space="preserve">Dr. Alceu </w:t>
      </w:r>
      <w:proofErr w:type="spellStart"/>
      <w:r w:rsidR="00326977">
        <w:rPr>
          <w:rFonts w:ascii="Arial" w:eastAsia="Arial" w:hAnsi="Arial" w:cs="Arial"/>
          <w:kern w:val="0"/>
          <w:sz w:val="24"/>
          <w:szCs w:val="24"/>
          <w:lang w:eastAsia="pt-BR"/>
          <w14:ligatures w14:val="none"/>
        </w:rPr>
        <w:t>Cericatto</w:t>
      </w:r>
      <w:proofErr w:type="spellEnd"/>
      <w:r w:rsidR="00326977">
        <w:rPr>
          <w:rFonts w:ascii="Arial" w:eastAsia="Arial" w:hAnsi="Arial" w:cs="Arial"/>
          <w:kern w:val="0"/>
          <w:sz w:val="24"/>
          <w:szCs w:val="24"/>
          <w:lang w:eastAsia="pt-BR"/>
          <w14:ligatures w14:val="none"/>
        </w:rPr>
        <w:t xml:space="preserve">, da UNOESC São Miguel do Oeste SC) que desenvolveu através de palestra a temática da VI Conferência. Na sequência das atividades do dia tivemos a escolha dos delegados e também foi definida a ação que seria desenvolvida na escola. </w:t>
      </w:r>
    </w:p>
    <w:p w14:paraId="6BB789DC" w14:textId="2D033C96" w:rsidR="00B45FA8" w:rsidRDefault="00B45FA8" w:rsidP="00B45FA8">
      <w:pPr>
        <w:pStyle w:val="PargrafodaLista"/>
        <w:spacing w:before="240" w:after="240" w:line="240" w:lineRule="auto"/>
        <w:jc w:val="both"/>
        <w:rPr>
          <w:rFonts w:ascii="Arial" w:eastAsia="Arial" w:hAnsi="Arial" w:cs="Arial"/>
          <w:bCs/>
          <w:kern w:val="0"/>
          <w:sz w:val="24"/>
          <w:szCs w:val="24"/>
          <w:lang w:eastAsia="pt-BR"/>
          <w14:ligatures w14:val="none"/>
        </w:rPr>
      </w:pPr>
      <w:r>
        <w:rPr>
          <w:rFonts w:ascii="Arial" w:eastAsia="Arial" w:hAnsi="Arial" w:cs="Arial"/>
          <w:bCs/>
          <w:kern w:val="0"/>
          <w:sz w:val="24"/>
          <w:szCs w:val="24"/>
          <w:lang w:eastAsia="pt-BR"/>
          <w14:ligatures w14:val="none"/>
        </w:rPr>
        <w:t>.</w:t>
      </w:r>
    </w:p>
    <w:p w14:paraId="2492F818" w14:textId="1C86584F" w:rsidR="00326977" w:rsidRDefault="00CD5A6A" w:rsidP="00CD5A6A">
      <w:pPr>
        <w:pStyle w:val="PargrafodaLista"/>
        <w:spacing w:before="240" w:after="240" w:line="240" w:lineRule="auto"/>
        <w:jc w:val="center"/>
        <w:rPr>
          <w:rFonts w:ascii="Arial" w:eastAsia="Arial" w:hAnsi="Arial" w:cs="Arial"/>
          <w:b/>
          <w:kern w:val="0"/>
          <w:sz w:val="24"/>
          <w:szCs w:val="24"/>
          <w:lang w:eastAsia="pt-BR"/>
          <w14:ligatures w14:val="none"/>
        </w:rPr>
      </w:pPr>
      <w:r>
        <w:rPr>
          <w:noProof/>
        </w:rPr>
        <w:drawing>
          <wp:inline distT="0" distB="0" distL="0" distR="0" wp14:anchorId="68F68ADD" wp14:editId="7F4F0426">
            <wp:extent cx="5304999" cy="3978613"/>
            <wp:effectExtent l="0" t="0" r="0" b="3175"/>
            <wp:docPr id="189277908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79087" name=""/>
                    <pic:cNvPicPr/>
                  </pic:nvPicPr>
                  <pic:blipFill>
                    <a:blip r:embed="rId8"/>
                    <a:stretch>
                      <a:fillRect/>
                    </a:stretch>
                  </pic:blipFill>
                  <pic:spPr>
                    <a:xfrm>
                      <a:off x="0" y="0"/>
                      <a:ext cx="5325321" cy="3993854"/>
                    </a:xfrm>
                    <a:prstGeom prst="rect">
                      <a:avLst/>
                    </a:prstGeom>
                  </pic:spPr>
                </pic:pic>
              </a:graphicData>
            </a:graphic>
          </wp:inline>
        </w:drawing>
      </w:r>
    </w:p>
    <w:p w14:paraId="6837CB53" w14:textId="77777777" w:rsidR="00A36D7C" w:rsidRDefault="00A36D7C"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2F7837D7" w14:textId="7A62C749" w:rsidR="00A36D7C" w:rsidRDefault="00A36D7C"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39C9B4F3" w14:textId="77777777" w:rsidR="00A36D7C" w:rsidRDefault="00A36D7C"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600F670E" w14:textId="77777777" w:rsidR="00A36D7C" w:rsidRDefault="00A36D7C"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4BC9DD7A" w14:textId="77777777" w:rsidR="00A36D7C" w:rsidRDefault="00A36D7C"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00975B43" w14:textId="77777777" w:rsidR="00A36D7C" w:rsidRDefault="00A36D7C"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4597279F" w14:textId="77777777" w:rsidR="00CD5A6A" w:rsidRDefault="00CD5A6A"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6ADE927A" w14:textId="77777777" w:rsidR="00A36D7C" w:rsidRDefault="00A36D7C"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428D924B" w14:textId="77777777" w:rsidR="00A36D7C" w:rsidRDefault="00A36D7C"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37E1B50C" w14:textId="34EB4BD5" w:rsidR="00A36D7C" w:rsidRDefault="00CD5A6A" w:rsidP="00B45FA8">
      <w:pPr>
        <w:pStyle w:val="PargrafodaLista"/>
        <w:spacing w:before="240" w:after="240" w:line="240" w:lineRule="auto"/>
        <w:jc w:val="both"/>
        <w:rPr>
          <w:rFonts w:ascii="Arial" w:eastAsia="Arial" w:hAnsi="Arial" w:cs="Arial"/>
          <w:b/>
          <w:kern w:val="0"/>
          <w:sz w:val="24"/>
          <w:szCs w:val="24"/>
          <w:lang w:eastAsia="pt-BR"/>
          <w14:ligatures w14:val="none"/>
        </w:rPr>
      </w:pPr>
      <w:r>
        <w:rPr>
          <w:noProof/>
        </w:rPr>
        <w:lastRenderedPageBreak/>
        <w:drawing>
          <wp:inline distT="0" distB="0" distL="0" distR="0" wp14:anchorId="41C8F229" wp14:editId="63D0EC2E">
            <wp:extent cx="5433320" cy="4074849"/>
            <wp:effectExtent l="0" t="0" r="0" b="1905"/>
            <wp:docPr id="5928301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30156" name=""/>
                    <pic:cNvPicPr/>
                  </pic:nvPicPr>
                  <pic:blipFill>
                    <a:blip r:embed="rId9"/>
                    <a:stretch>
                      <a:fillRect/>
                    </a:stretch>
                  </pic:blipFill>
                  <pic:spPr>
                    <a:xfrm>
                      <a:off x="0" y="0"/>
                      <a:ext cx="5436793" cy="4077454"/>
                    </a:xfrm>
                    <a:prstGeom prst="rect">
                      <a:avLst/>
                    </a:prstGeom>
                  </pic:spPr>
                </pic:pic>
              </a:graphicData>
            </a:graphic>
          </wp:inline>
        </w:drawing>
      </w:r>
    </w:p>
    <w:p w14:paraId="295327AB" w14:textId="77777777" w:rsidR="00A36D7C" w:rsidRDefault="00A36D7C"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19876D76" w14:textId="77777777" w:rsidR="00A36D7C" w:rsidRDefault="00A36D7C"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52CAA1A3" w14:textId="77777777" w:rsidR="00A36D7C" w:rsidRDefault="00A36D7C"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10AA8631" w14:textId="77777777" w:rsidR="00CD5A6A" w:rsidRDefault="00CD5A6A"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06971838" w14:textId="67071A32" w:rsidR="00CD5A6A" w:rsidRDefault="00CD5A6A" w:rsidP="00CD5A6A">
      <w:pPr>
        <w:pStyle w:val="PargrafodaLista"/>
        <w:spacing w:before="240" w:after="240" w:line="240" w:lineRule="auto"/>
        <w:jc w:val="center"/>
        <w:rPr>
          <w:rFonts w:ascii="Arial" w:eastAsia="Arial" w:hAnsi="Arial" w:cs="Arial"/>
          <w:b/>
          <w:kern w:val="0"/>
          <w:sz w:val="24"/>
          <w:szCs w:val="24"/>
          <w:lang w:eastAsia="pt-BR"/>
          <w14:ligatures w14:val="none"/>
        </w:rPr>
      </w:pPr>
      <w:r>
        <w:rPr>
          <w:noProof/>
        </w:rPr>
        <w:drawing>
          <wp:inline distT="0" distB="0" distL="0" distR="0" wp14:anchorId="1684DF49" wp14:editId="21FD747C">
            <wp:extent cx="5592807" cy="3144250"/>
            <wp:effectExtent l="0" t="0" r="8255" b="0"/>
            <wp:docPr id="2191322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32208" name=""/>
                    <pic:cNvPicPr/>
                  </pic:nvPicPr>
                  <pic:blipFill>
                    <a:blip r:embed="rId10"/>
                    <a:stretch>
                      <a:fillRect/>
                    </a:stretch>
                  </pic:blipFill>
                  <pic:spPr>
                    <a:xfrm>
                      <a:off x="0" y="0"/>
                      <a:ext cx="5624812" cy="3162243"/>
                    </a:xfrm>
                    <a:prstGeom prst="rect">
                      <a:avLst/>
                    </a:prstGeom>
                  </pic:spPr>
                </pic:pic>
              </a:graphicData>
            </a:graphic>
          </wp:inline>
        </w:drawing>
      </w:r>
    </w:p>
    <w:p w14:paraId="37625CE4" w14:textId="77777777" w:rsidR="00CD5A6A" w:rsidRDefault="00CD5A6A"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303ECCBB" w14:textId="77777777" w:rsidR="00CD5A6A" w:rsidRDefault="00CD5A6A" w:rsidP="00B45FA8">
      <w:pPr>
        <w:pStyle w:val="PargrafodaLista"/>
        <w:spacing w:before="240" w:after="240" w:line="240" w:lineRule="auto"/>
        <w:jc w:val="both"/>
        <w:rPr>
          <w:rFonts w:ascii="Arial" w:eastAsia="Arial" w:hAnsi="Arial" w:cs="Arial"/>
          <w:b/>
          <w:kern w:val="0"/>
          <w:sz w:val="24"/>
          <w:szCs w:val="24"/>
          <w:lang w:eastAsia="pt-BR"/>
          <w14:ligatures w14:val="none"/>
        </w:rPr>
      </w:pPr>
    </w:p>
    <w:p w14:paraId="180FFA46" w14:textId="77777777" w:rsidR="00CD5A6A" w:rsidRDefault="00B45FA8" w:rsidP="00CD5A6A">
      <w:pPr>
        <w:pStyle w:val="PargrafodaLista"/>
        <w:spacing w:before="240" w:after="240" w:line="254" w:lineRule="auto"/>
        <w:ind w:left="-142"/>
        <w:jc w:val="both"/>
        <w:rPr>
          <w:rFonts w:ascii="Arial" w:eastAsia="Arial" w:hAnsi="Arial" w:cs="Arial"/>
          <w:kern w:val="0"/>
          <w:sz w:val="24"/>
          <w:szCs w:val="24"/>
          <w:lang w:eastAsia="pt-BR"/>
          <w14:ligatures w14:val="none"/>
        </w:rPr>
      </w:pPr>
      <w:r>
        <w:rPr>
          <w:rFonts w:ascii="Arial" w:eastAsia="Arial" w:hAnsi="Arial" w:cs="Arial"/>
          <w:b/>
          <w:kern w:val="0"/>
          <w:sz w:val="24"/>
          <w:szCs w:val="24"/>
          <w:lang w:eastAsia="pt-BR"/>
          <w14:ligatures w14:val="none"/>
        </w:rPr>
        <w:t xml:space="preserve">Etapa/Ação 02 – </w:t>
      </w:r>
      <w:r w:rsidR="00CD5A6A" w:rsidRPr="00956190">
        <w:rPr>
          <w:rFonts w:ascii="Arial" w:eastAsia="Arial" w:hAnsi="Arial" w:cs="Arial"/>
          <w:kern w:val="0"/>
          <w:sz w:val="24"/>
          <w:szCs w:val="24"/>
          <w:lang w:eastAsia="pt-BR"/>
          <w14:ligatures w14:val="none"/>
        </w:rPr>
        <w:t xml:space="preserve">A EEB São Luiz juntamente com os estudantes e professores decidiu por trabalhar um projeto que tem mais afinidade com o Eixo I da VI CNIJMA este, “enfatiza ações voltadas à promoção de saúde e bem-estar das pessoas e dos ecossistemas que elas integram, garantindo inclusão social e equidade no acesso a: água potável, ar puro, saneamento básico, energia limpa e transporte público eficiente, em especial naqueles locais onde existam maiores vulnerabilidades socioambientais. São desejáveis também o incentivo </w:t>
      </w:r>
      <w:r w:rsidR="00CD5A6A" w:rsidRPr="00956190">
        <w:rPr>
          <w:rFonts w:ascii="Arial" w:eastAsia="Arial" w:hAnsi="Arial" w:cs="Arial"/>
          <w:kern w:val="0"/>
          <w:sz w:val="24"/>
          <w:szCs w:val="24"/>
          <w:lang w:eastAsia="pt-BR"/>
          <w14:ligatures w14:val="none"/>
        </w:rPr>
        <w:lastRenderedPageBreak/>
        <w:t>a práticas sustentáveis de produção e consumo, como agricultura orgânica e energia renovável, que contribuem para a redução das emissões de gases do efeito estufa”</w:t>
      </w:r>
      <w:r w:rsidR="00CD5A6A">
        <w:rPr>
          <w:rFonts w:ascii="Arial" w:eastAsia="Arial" w:hAnsi="Arial" w:cs="Arial"/>
          <w:kern w:val="0"/>
          <w:sz w:val="24"/>
          <w:szCs w:val="24"/>
          <w:lang w:eastAsia="pt-BR"/>
          <w14:ligatures w14:val="none"/>
        </w:rPr>
        <w:t>.</w:t>
      </w:r>
    </w:p>
    <w:p w14:paraId="38011616" w14:textId="77777777" w:rsidR="00CD5A6A" w:rsidRDefault="00CD5A6A" w:rsidP="00CD5A6A">
      <w:pPr>
        <w:pStyle w:val="PargrafodaLista"/>
        <w:spacing w:before="240" w:after="240" w:line="254" w:lineRule="auto"/>
        <w:ind w:left="-142"/>
        <w:jc w:val="both"/>
        <w:rPr>
          <w:rFonts w:ascii="Arial" w:hAnsi="Arial" w:cs="Arial"/>
          <w:sz w:val="24"/>
          <w:szCs w:val="24"/>
        </w:rPr>
      </w:pPr>
      <w:r>
        <w:rPr>
          <w:rFonts w:ascii="Arial" w:eastAsia="Arial" w:hAnsi="Arial" w:cs="Arial"/>
          <w:kern w:val="0"/>
          <w:sz w:val="24"/>
          <w:szCs w:val="24"/>
          <w:lang w:eastAsia="pt-BR"/>
          <w14:ligatures w14:val="none"/>
        </w:rPr>
        <w:tab/>
      </w:r>
      <w:r>
        <w:rPr>
          <w:rFonts w:ascii="Arial" w:eastAsia="Arial" w:hAnsi="Arial" w:cs="Arial"/>
          <w:kern w:val="0"/>
          <w:sz w:val="24"/>
          <w:szCs w:val="24"/>
          <w:lang w:eastAsia="pt-BR"/>
          <w14:ligatures w14:val="none"/>
        </w:rPr>
        <w:tab/>
        <w:t xml:space="preserve">Queremos inicialmente ressaltar que em 2024, a professora de Ciências e Biologia, </w:t>
      </w:r>
      <w:proofErr w:type="spellStart"/>
      <w:r>
        <w:rPr>
          <w:rFonts w:ascii="Arial" w:eastAsia="Arial" w:hAnsi="Arial" w:cs="Arial"/>
          <w:kern w:val="0"/>
          <w:sz w:val="24"/>
          <w:szCs w:val="24"/>
          <w:lang w:eastAsia="pt-BR"/>
          <w14:ligatures w14:val="none"/>
        </w:rPr>
        <w:t>Saiomara</w:t>
      </w:r>
      <w:proofErr w:type="spellEnd"/>
      <w:r>
        <w:rPr>
          <w:rFonts w:ascii="Arial" w:eastAsia="Arial" w:hAnsi="Arial" w:cs="Arial"/>
          <w:kern w:val="0"/>
          <w:sz w:val="24"/>
          <w:szCs w:val="24"/>
          <w:lang w:eastAsia="pt-BR"/>
          <w14:ligatures w14:val="none"/>
        </w:rPr>
        <w:t xml:space="preserve"> Alessi Cassaro, fez um trabalho de divulgação e coleta de tampinhas e pilhas na escola. Essas tampinhas eram levadas para a ONG de Pets Patas Voluntárias de Quilombo SC. Neste ano de 2025, por ocasião da VI </w:t>
      </w:r>
      <w:r w:rsidRPr="00DF1256">
        <w:rPr>
          <w:rFonts w:ascii="Arial" w:hAnsi="Arial" w:cs="Arial"/>
          <w:sz w:val="24"/>
          <w:szCs w:val="24"/>
        </w:rPr>
        <w:t>CNIJMA</w:t>
      </w:r>
      <w:r>
        <w:rPr>
          <w:rFonts w:ascii="Arial" w:hAnsi="Arial" w:cs="Arial"/>
          <w:sz w:val="24"/>
          <w:szCs w:val="24"/>
        </w:rPr>
        <w:t>, estamos realizando novamente esta ação, com mais divulgação, empenho e com um propósito diferente que é encaminhar para um ponto de coleta na cidade de Chapecó SC (</w:t>
      </w:r>
      <w:proofErr w:type="spellStart"/>
      <w:r>
        <w:rPr>
          <w:rFonts w:ascii="Arial" w:hAnsi="Arial" w:cs="Arial"/>
          <w:sz w:val="24"/>
          <w:szCs w:val="24"/>
        </w:rPr>
        <w:t>Bolicho</w:t>
      </w:r>
      <w:proofErr w:type="spellEnd"/>
      <w:r>
        <w:rPr>
          <w:rFonts w:ascii="Arial" w:hAnsi="Arial" w:cs="Arial"/>
          <w:sz w:val="24"/>
          <w:szCs w:val="24"/>
        </w:rPr>
        <w:t xml:space="preserve"> do Gaudério)</w:t>
      </w:r>
      <w:r w:rsidRPr="00956190">
        <w:rPr>
          <w:rFonts w:ascii="Arial" w:hAnsi="Arial" w:cs="Arial"/>
          <w:sz w:val="24"/>
          <w:szCs w:val="24"/>
        </w:rPr>
        <w:t xml:space="preserve"> </w:t>
      </w:r>
      <w:r>
        <w:rPr>
          <w:rFonts w:ascii="Arial" w:hAnsi="Arial" w:cs="Arial"/>
          <w:sz w:val="24"/>
          <w:szCs w:val="24"/>
        </w:rPr>
        <w:t xml:space="preserve">que é um dos parceiros do Projeto Tampinha Solidária que representa uma nobre ação social voluntária promovida pela </w:t>
      </w:r>
      <w:proofErr w:type="spellStart"/>
      <w:r>
        <w:rPr>
          <w:rFonts w:ascii="Arial" w:hAnsi="Arial" w:cs="Arial"/>
          <w:sz w:val="24"/>
          <w:szCs w:val="24"/>
        </w:rPr>
        <w:t>Copapel</w:t>
      </w:r>
      <w:proofErr w:type="spellEnd"/>
      <w:r>
        <w:rPr>
          <w:rFonts w:ascii="Arial" w:hAnsi="Arial" w:cs="Arial"/>
          <w:sz w:val="24"/>
          <w:szCs w:val="24"/>
        </w:rPr>
        <w:t xml:space="preserve">. A ação consiste na arrecadação de tampinhas plásticas de diversos tipos. Com os recursos arrecadados, é feita a aquisição de cadeiras de banho, as quais são doadas a entidades sem fins lucrativos situadas nas regiões atendidas pela </w:t>
      </w:r>
      <w:proofErr w:type="spellStart"/>
      <w:r>
        <w:rPr>
          <w:rFonts w:ascii="Arial" w:hAnsi="Arial" w:cs="Arial"/>
          <w:sz w:val="24"/>
          <w:szCs w:val="24"/>
        </w:rPr>
        <w:t>Copapel</w:t>
      </w:r>
      <w:proofErr w:type="spellEnd"/>
      <w:r>
        <w:rPr>
          <w:rFonts w:ascii="Arial" w:hAnsi="Arial" w:cs="Arial"/>
          <w:sz w:val="24"/>
          <w:szCs w:val="24"/>
        </w:rPr>
        <w:t>, nos estados de Santa Catarina, Paraná e Rio Grande do Sul.</w:t>
      </w:r>
    </w:p>
    <w:p w14:paraId="1CB92ED9" w14:textId="77777777" w:rsidR="00CD5A6A" w:rsidRPr="008E3EFF" w:rsidRDefault="00CD5A6A" w:rsidP="00CD5A6A">
      <w:pPr>
        <w:pStyle w:val="PargrafodaLista"/>
        <w:spacing w:before="240" w:after="240" w:line="254" w:lineRule="auto"/>
        <w:ind w:left="-142"/>
        <w:jc w:val="both"/>
        <w:rPr>
          <w:rFonts w:ascii="Arial" w:eastAsia="Arial" w:hAnsi="Arial" w:cs="Arial"/>
          <w:kern w:val="0"/>
          <w:sz w:val="24"/>
          <w:szCs w:val="24"/>
          <w:lang w:eastAsia="pt-BR"/>
          <w14:ligatures w14:val="none"/>
        </w:rPr>
      </w:pPr>
      <w:r>
        <w:rPr>
          <w:rFonts w:ascii="Arial" w:hAnsi="Arial" w:cs="Arial"/>
          <w:sz w:val="24"/>
          <w:szCs w:val="24"/>
        </w:rPr>
        <w:tab/>
      </w:r>
      <w:r>
        <w:rPr>
          <w:rFonts w:ascii="Arial" w:hAnsi="Arial" w:cs="Arial"/>
          <w:sz w:val="24"/>
          <w:szCs w:val="24"/>
        </w:rPr>
        <w:tab/>
        <w:t xml:space="preserve">Os estudantes, pais, professores e toda a comunidade escolar da EEB São Luiz estão sendo motivados a fazer a coleta em suas casas e quando tiverem uma quantidade de umas 300 gramas, trazem para a escola e depositam em uma caixa grande que é o ponto de coleta. Quando tiver juntado em torno de uns 10 quilos comunicamos o parceiro cadastrado na </w:t>
      </w:r>
      <w:proofErr w:type="spellStart"/>
      <w:r>
        <w:rPr>
          <w:rFonts w:ascii="Arial" w:hAnsi="Arial" w:cs="Arial"/>
          <w:sz w:val="24"/>
          <w:szCs w:val="24"/>
        </w:rPr>
        <w:t>Copapel</w:t>
      </w:r>
      <w:proofErr w:type="spellEnd"/>
      <w:r>
        <w:rPr>
          <w:rFonts w:ascii="Arial" w:hAnsi="Arial" w:cs="Arial"/>
          <w:sz w:val="24"/>
          <w:szCs w:val="24"/>
        </w:rPr>
        <w:t xml:space="preserve"> (</w:t>
      </w:r>
      <w:proofErr w:type="spellStart"/>
      <w:r>
        <w:rPr>
          <w:rFonts w:ascii="Arial" w:hAnsi="Arial" w:cs="Arial"/>
          <w:sz w:val="24"/>
          <w:szCs w:val="24"/>
        </w:rPr>
        <w:t>Bolicho</w:t>
      </w:r>
      <w:proofErr w:type="spellEnd"/>
      <w:r>
        <w:rPr>
          <w:rFonts w:ascii="Arial" w:hAnsi="Arial" w:cs="Arial"/>
          <w:sz w:val="24"/>
          <w:szCs w:val="24"/>
        </w:rPr>
        <w:t xml:space="preserve"> do Gaudério) que vem fazer o recolhimento e destinar à empresa final. </w:t>
      </w:r>
    </w:p>
    <w:p w14:paraId="0747010B" w14:textId="77777777" w:rsidR="00CD5A6A" w:rsidRDefault="00CD5A6A" w:rsidP="00CD5A6A">
      <w:pPr>
        <w:spacing w:before="240" w:after="240" w:line="254" w:lineRule="auto"/>
        <w:jc w:val="both"/>
        <w:rPr>
          <w:rFonts w:ascii="Arial" w:hAnsi="Arial" w:cs="Arial"/>
          <w:sz w:val="24"/>
          <w:szCs w:val="24"/>
        </w:rPr>
      </w:pPr>
      <w:r>
        <w:rPr>
          <w:rFonts w:ascii="Arial" w:hAnsi="Arial" w:cs="Arial"/>
          <w:sz w:val="24"/>
          <w:szCs w:val="24"/>
        </w:rPr>
        <w:tab/>
        <w:t xml:space="preserve">Essa ação, além de motivar para o voluntariado, pretende educar </w:t>
      </w:r>
      <w:r w:rsidRPr="00361A5C">
        <w:rPr>
          <w:rFonts w:ascii="Arial" w:eastAsia="Times New Roman" w:hAnsi="Arial" w:cs="Arial"/>
          <w:kern w:val="0"/>
          <w:sz w:val="24"/>
          <w:szCs w:val="24"/>
          <w:lang w:eastAsia="pt-BR"/>
          <w14:ligatures w14:val="none"/>
        </w:rPr>
        <w:t>o público sobre os impactos dos plásticos e as práticas sustentáveis que podem ser adotadas. Campanhas de conscientização podem ajudar a mudar comportamentos e promover uma cultura de responsabilidade ambiental. Ao abordar esses desafios de forma integrada, podemos proteger o meio ambiente, promover a saúde pública e garantir um futuro mais sustentável para as próximas gerações.</w:t>
      </w:r>
    </w:p>
    <w:p w14:paraId="2B47B2CA" w14:textId="48E85544" w:rsidR="00B45FA8" w:rsidRDefault="003F20FF" w:rsidP="003F20FF">
      <w:pPr>
        <w:pStyle w:val="PargrafodaLista"/>
        <w:spacing w:before="240" w:after="240" w:line="240" w:lineRule="auto"/>
        <w:jc w:val="center"/>
        <w:rPr>
          <w:rFonts w:ascii="Arial" w:eastAsia="Arial" w:hAnsi="Arial" w:cs="Arial"/>
          <w:b/>
          <w:kern w:val="0"/>
          <w:sz w:val="24"/>
          <w:szCs w:val="24"/>
          <w:lang w:eastAsia="pt-BR"/>
          <w14:ligatures w14:val="none"/>
        </w:rPr>
      </w:pPr>
      <w:r>
        <w:rPr>
          <w:rFonts w:ascii="Arial" w:eastAsia="Arial" w:hAnsi="Arial" w:cs="Arial"/>
          <w:b/>
          <w:noProof/>
          <w:kern w:val="0"/>
          <w:sz w:val="24"/>
          <w:szCs w:val="24"/>
          <w:lang w:eastAsia="pt-BR"/>
          <w14:ligatures w14:val="none"/>
        </w:rPr>
        <w:drawing>
          <wp:inline distT="0" distB="0" distL="0" distR="0" wp14:anchorId="02EDE21B" wp14:editId="319C2EC6">
            <wp:extent cx="3364513" cy="3907515"/>
            <wp:effectExtent l="0" t="0" r="7620" b="0"/>
            <wp:docPr id="1018420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81387" cy="3927112"/>
                    </a:xfrm>
                    <a:prstGeom prst="rect">
                      <a:avLst/>
                    </a:prstGeom>
                    <a:noFill/>
                  </pic:spPr>
                </pic:pic>
              </a:graphicData>
            </a:graphic>
          </wp:inline>
        </w:drawing>
      </w:r>
    </w:p>
    <w:p w14:paraId="0C9E36E4" w14:textId="55A39344" w:rsidR="003F20FF" w:rsidRDefault="003F20FF" w:rsidP="003F20FF">
      <w:pPr>
        <w:pStyle w:val="PargrafodaLista"/>
        <w:spacing w:before="240" w:after="240" w:line="240" w:lineRule="auto"/>
        <w:jc w:val="center"/>
        <w:rPr>
          <w:rFonts w:ascii="Arial" w:eastAsia="Arial" w:hAnsi="Arial" w:cs="Arial"/>
          <w:b/>
          <w:kern w:val="0"/>
          <w:sz w:val="24"/>
          <w:szCs w:val="24"/>
          <w:lang w:eastAsia="pt-BR"/>
          <w14:ligatures w14:val="none"/>
        </w:rPr>
      </w:pPr>
      <w:r>
        <w:rPr>
          <w:rFonts w:ascii="Arial" w:eastAsia="Arial" w:hAnsi="Arial" w:cs="Arial"/>
          <w:b/>
          <w:kern w:val="0"/>
          <w:sz w:val="24"/>
          <w:szCs w:val="24"/>
          <w:lang w:eastAsia="pt-BR"/>
          <w14:ligatures w14:val="none"/>
        </w:rPr>
        <w:t>Ponto de Coleta da Escola.</w:t>
      </w:r>
    </w:p>
    <w:p w14:paraId="6E778189" w14:textId="77777777" w:rsidR="003F20FF" w:rsidRDefault="003F20FF" w:rsidP="003F20FF">
      <w:pPr>
        <w:pStyle w:val="PargrafodaLista"/>
        <w:spacing w:before="240" w:after="240" w:line="240" w:lineRule="auto"/>
        <w:jc w:val="center"/>
        <w:rPr>
          <w:rFonts w:ascii="Arial" w:eastAsia="Arial" w:hAnsi="Arial" w:cs="Arial"/>
          <w:b/>
          <w:kern w:val="0"/>
          <w:sz w:val="24"/>
          <w:szCs w:val="24"/>
          <w:lang w:eastAsia="pt-BR"/>
          <w14:ligatures w14:val="none"/>
        </w:rPr>
      </w:pPr>
    </w:p>
    <w:p w14:paraId="20EF4AA8" w14:textId="77777777" w:rsidR="003F20FF" w:rsidRPr="003F20FF" w:rsidRDefault="003F20FF" w:rsidP="003F20FF">
      <w:pPr>
        <w:pStyle w:val="PargrafodaLista"/>
        <w:spacing w:before="240" w:after="240" w:line="240" w:lineRule="auto"/>
        <w:jc w:val="center"/>
        <w:rPr>
          <w:rFonts w:ascii="Arial" w:eastAsia="Arial" w:hAnsi="Arial" w:cs="Arial"/>
          <w:b/>
          <w:kern w:val="0"/>
          <w:sz w:val="24"/>
          <w:szCs w:val="24"/>
          <w:lang w:eastAsia="pt-BR"/>
          <w14:ligatures w14:val="none"/>
        </w:rPr>
      </w:pPr>
    </w:p>
    <w:p w14:paraId="321333C6" w14:textId="6FF32825" w:rsidR="00B45FA8" w:rsidRDefault="00B45FA8" w:rsidP="00B45FA8">
      <w:pPr>
        <w:pStyle w:val="PargrafodaLista"/>
        <w:spacing w:before="240" w:after="240" w:line="240" w:lineRule="auto"/>
        <w:jc w:val="both"/>
        <w:rPr>
          <w:rFonts w:ascii="Arial" w:eastAsia="Arial" w:hAnsi="Arial" w:cs="Arial"/>
          <w:bCs/>
          <w:kern w:val="0"/>
          <w:sz w:val="24"/>
          <w:szCs w:val="24"/>
          <w:lang w:eastAsia="pt-BR"/>
          <w14:ligatures w14:val="none"/>
        </w:rPr>
      </w:pPr>
      <w:r>
        <w:rPr>
          <w:rFonts w:ascii="Arial" w:eastAsia="Arial" w:hAnsi="Arial" w:cs="Arial"/>
          <w:b/>
          <w:kern w:val="0"/>
          <w:sz w:val="24"/>
          <w:szCs w:val="24"/>
          <w:lang w:eastAsia="pt-BR"/>
          <w14:ligatures w14:val="none"/>
        </w:rPr>
        <w:lastRenderedPageBreak/>
        <w:t>Etapa/Ação 03 –</w:t>
      </w:r>
      <w:r w:rsidR="0051693B">
        <w:rPr>
          <w:rFonts w:ascii="Arial" w:eastAsia="Arial" w:hAnsi="Arial" w:cs="Arial"/>
          <w:b/>
          <w:kern w:val="0"/>
          <w:sz w:val="24"/>
          <w:szCs w:val="24"/>
          <w:lang w:eastAsia="pt-BR"/>
          <w14:ligatures w14:val="none"/>
        </w:rPr>
        <w:t xml:space="preserve"> </w:t>
      </w:r>
      <w:r w:rsidR="0051693B" w:rsidRPr="0051693B">
        <w:rPr>
          <w:rFonts w:ascii="Arial" w:eastAsia="Arial" w:hAnsi="Arial" w:cs="Arial"/>
          <w:bCs/>
          <w:kern w:val="0"/>
          <w:sz w:val="24"/>
          <w:szCs w:val="24"/>
          <w:lang w:eastAsia="pt-BR"/>
          <w14:ligatures w14:val="none"/>
        </w:rPr>
        <w:t>A partir da palestra, a professora de Geografia reforçou os conteúdos em sala</w:t>
      </w:r>
      <w:r w:rsidR="0051693B">
        <w:rPr>
          <w:rFonts w:ascii="Arial" w:eastAsia="Arial" w:hAnsi="Arial" w:cs="Arial"/>
          <w:bCs/>
          <w:kern w:val="0"/>
          <w:sz w:val="24"/>
          <w:szCs w:val="24"/>
          <w:lang w:eastAsia="pt-BR"/>
          <w14:ligatures w14:val="none"/>
        </w:rPr>
        <w:t>, o foco principal foi trabalhar a importância da preservação dos recursos naturais e a necessidade de ações para proteger o planeta</w:t>
      </w:r>
      <w:r w:rsidR="00C320D3">
        <w:rPr>
          <w:rFonts w:ascii="Arial" w:eastAsia="Arial" w:hAnsi="Arial" w:cs="Arial"/>
          <w:bCs/>
          <w:kern w:val="0"/>
          <w:sz w:val="24"/>
          <w:szCs w:val="24"/>
          <w:lang w:eastAsia="pt-BR"/>
          <w14:ligatures w14:val="none"/>
        </w:rPr>
        <w:t>.</w:t>
      </w:r>
      <w:r w:rsidR="0051693B" w:rsidRPr="0051693B">
        <w:rPr>
          <w:rFonts w:ascii="Arial" w:eastAsia="Arial" w:hAnsi="Arial" w:cs="Arial"/>
          <w:bCs/>
          <w:kern w:val="0"/>
          <w:sz w:val="24"/>
          <w:szCs w:val="24"/>
          <w:lang w:eastAsia="pt-BR"/>
          <w14:ligatures w14:val="none"/>
        </w:rPr>
        <w:t xml:space="preserve"> </w:t>
      </w:r>
      <w:r w:rsidR="00C320D3">
        <w:rPr>
          <w:rFonts w:ascii="Arial" w:eastAsia="Arial" w:hAnsi="Arial" w:cs="Arial"/>
          <w:bCs/>
          <w:kern w:val="0"/>
          <w:sz w:val="24"/>
          <w:szCs w:val="24"/>
          <w:lang w:eastAsia="pt-BR"/>
          <w14:ligatures w14:val="none"/>
        </w:rPr>
        <w:t>O</w:t>
      </w:r>
      <w:r w:rsidR="0051693B" w:rsidRPr="0051693B">
        <w:rPr>
          <w:rFonts w:ascii="Arial" w:eastAsia="Arial" w:hAnsi="Arial" w:cs="Arial"/>
          <w:bCs/>
          <w:kern w:val="0"/>
          <w:sz w:val="24"/>
          <w:szCs w:val="24"/>
          <w:lang w:eastAsia="pt-BR"/>
          <w14:ligatures w14:val="none"/>
        </w:rPr>
        <w:t>s estudantes produziram desenhos para o painel da escola. Estes foram expostos na semana 02 a 06 de junho em alusão ao Dia Mundial do Meio Ambiente</w:t>
      </w:r>
      <w:r w:rsidR="00C320D3">
        <w:rPr>
          <w:rFonts w:ascii="Arial" w:eastAsia="Arial" w:hAnsi="Arial" w:cs="Arial"/>
          <w:bCs/>
          <w:kern w:val="0"/>
          <w:sz w:val="24"/>
          <w:szCs w:val="24"/>
          <w:lang w:eastAsia="pt-BR"/>
          <w14:ligatures w14:val="none"/>
        </w:rPr>
        <w:t xml:space="preserve"> (05 de junho)</w:t>
      </w:r>
      <w:r w:rsidR="0051693B">
        <w:rPr>
          <w:rFonts w:ascii="Arial" w:eastAsia="Arial" w:hAnsi="Arial" w:cs="Arial"/>
          <w:b/>
          <w:kern w:val="0"/>
          <w:sz w:val="24"/>
          <w:szCs w:val="24"/>
          <w:lang w:eastAsia="pt-BR"/>
          <w14:ligatures w14:val="none"/>
        </w:rPr>
        <w:t>.</w:t>
      </w:r>
      <w:r w:rsidR="0051693B" w:rsidRPr="0051693B">
        <w:rPr>
          <w:rFonts w:ascii="Arial" w:eastAsia="Arial" w:hAnsi="Arial" w:cs="Arial"/>
          <w:bCs/>
          <w:kern w:val="0"/>
          <w:sz w:val="24"/>
          <w:szCs w:val="24"/>
          <w:lang w:eastAsia="pt-BR"/>
          <w14:ligatures w14:val="none"/>
        </w:rPr>
        <w:t xml:space="preserve"> A</w:t>
      </w:r>
      <w:r w:rsidR="0051693B">
        <w:rPr>
          <w:rFonts w:ascii="Arial" w:eastAsia="Arial" w:hAnsi="Arial" w:cs="Arial"/>
          <w:b/>
          <w:kern w:val="0"/>
          <w:sz w:val="24"/>
          <w:szCs w:val="24"/>
          <w:lang w:eastAsia="pt-BR"/>
          <w14:ligatures w14:val="none"/>
        </w:rPr>
        <w:t xml:space="preserve"> </w:t>
      </w:r>
      <w:r w:rsidR="0051693B">
        <w:rPr>
          <w:rFonts w:ascii="Arial" w:eastAsia="Arial" w:hAnsi="Arial" w:cs="Arial"/>
          <w:bCs/>
          <w:kern w:val="0"/>
          <w:sz w:val="24"/>
          <w:szCs w:val="24"/>
          <w:lang w:eastAsia="pt-BR"/>
          <w14:ligatures w14:val="none"/>
        </w:rPr>
        <w:t xml:space="preserve">elaboração de desenhos para o painel da escola foi com as turmas do Ensino fundamental. </w:t>
      </w:r>
    </w:p>
    <w:p w14:paraId="4695E056" w14:textId="77777777" w:rsidR="0051693B" w:rsidRDefault="0051693B"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3E073D26" w14:textId="4828F388" w:rsidR="0051693B" w:rsidRDefault="00C320D3" w:rsidP="00B45FA8">
      <w:pPr>
        <w:pStyle w:val="PargrafodaLista"/>
        <w:spacing w:before="240" w:after="240" w:line="240" w:lineRule="auto"/>
        <w:jc w:val="both"/>
        <w:rPr>
          <w:rFonts w:ascii="Arial" w:hAnsi="Arial" w:cs="Arial"/>
          <w:color w:val="1F1F1F"/>
          <w:shd w:val="clear" w:color="auto" w:fill="D3E3FD"/>
        </w:rPr>
      </w:pPr>
      <w:r>
        <w:rPr>
          <w:noProof/>
        </w:rPr>
        <mc:AlternateContent>
          <mc:Choice Requires="wps">
            <w:drawing>
              <wp:inline distT="0" distB="0" distL="0" distR="0" wp14:anchorId="4A859829" wp14:editId="022B2D12">
                <wp:extent cx="301625" cy="301625"/>
                <wp:effectExtent l="0" t="0" r="0" b="0"/>
                <wp:docPr id="120245691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61564B" id="AutoShape 1"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r>
        <w:rPr>
          <w:rFonts w:ascii="Arial" w:hAnsi="Arial" w:cs="Arial"/>
          <w:noProof/>
          <w:color w:val="1F1F1F"/>
          <w:shd w:val="clear" w:color="auto" w:fill="D3E3FD"/>
        </w:rPr>
        <w:drawing>
          <wp:inline distT="0" distB="0" distL="0" distR="0" wp14:anchorId="45F27D6B" wp14:editId="1F5ACCE2">
            <wp:extent cx="4695271" cy="6260362"/>
            <wp:effectExtent l="0" t="0" r="0" b="7620"/>
            <wp:docPr id="126173083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10173" cy="6280232"/>
                    </a:xfrm>
                    <a:prstGeom prst="rect">
                      <a:avLst/>
                    </a:prstGeom>
                    <a:noFill/>
                  </pic:spPr>
                </pic:pic>
              </a:graphicData>
            </a:graphic>
          </wp:inline>
        </w:drawing>
      </w:r>
    </w:p>
    <w:p w14:paraId="7424709E"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0D48F31C"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0C0B2A6A"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43456CBA"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3E0AF29B"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27E411F5"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36F0D2E1"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7D0F3856" w14:textId="64E0A5DE" w:rsidR="00C320D3" w:rsidRDefault="00C320D3" w:rsidP="00B45FA8">
      <w:pPr>
        <w:pStyle w:val="PargrafodaLista"/>
        <w:spacing w:before="240" w:after="240" w:line="240" w:lineRule="auto"/>
        <w:jc w:val="both"/>
        <w:rPr>
          <w:rFonts w:ascii="Arial" w:hAnsi="Arial" w:cs="Arial"/>
          <w:color w:val="1F1F1F"/>
          <w:shd w:val="clear" w:color="auto" w:fill="D3E3FD"/>
        </w:rPr>
      </w:pPr>
      <w:r>
        <w:rPr>
          <w:rFonts w:ascii="Arial" w:hAnsi="Arial" w:cs="Arial"/>
          <w:noProof/>
          <w:color w:val="1F1F1F"/>
          <w:shd w:val="clear" w:color="auto" w:fill="D3E3FD"/>
        </w:rPr>
        <w:lastRenderedPageBreak/>
        <w:drawing>
          <wp:inline distT="0" distB="0" distL="0" distR="0" wp14:anchorId="02C6FEED" wp14:editId="4205CAD5">
            <wp:extent cx="4022043" cy="5362724"/>
            <wp:effectExtent l="0" t="0" r="0" b="0"/>
            <wp:docPr id="130616448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40923" cy="5387897"/>
                    </a:xfrm>
                    <a:prstGeom prst="rect">
                      <a:avLst/>
                    </a:prstGeom>
                    <a:noFill/>
                  </pic:spPr>
                </pic:pic>
              </a:graphicData>
            </a:graphic>
          </wp:inline>
        </w:drawing>
      </w:r>
    </w:p>
    <w:p w14:paraId="7F51A3DE"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2FF7A93A"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391FB8B4"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6AF5B243"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0B5A89BB"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7B1CE4E2" w14:textId="5E53E37E" w:rsidR="00C320D3" w:rsidRDefault="00C320D3" w:rsidP="00B45FA8">
      <w:pPr>
        <w:pStyle w:val="PargrafodaLista"/>
        <w:spacing w:before="240" w:after="240" w:line="240" w:lineRule="auto"/>
        <w:jc w:val="both"/>
        <w:rPr>
          <w:rFonts w:ascii="Arial" w:hAnsi="Arial" w:cs="Arial"/>
          <w:color w:val="1F1F1F"/>
          <w:shd w:val="clear" w:color="auto" w:fill="D3E3FD"/>
        </w:rPr>
      </w:pPr>
      <w:r>
        <w:rPr>
          <w:rFonts w:ascii="Arial" w:hAnsi="Arial" w:cs="Arial"/>
          <w:noProof/>
          <w:color w:val="1F1F1F"/>
          <w:shd w:val="clear" w:color="auto" w:fill="D3E3FD"/>
        </w:rPr>
        <w:lastRenderedPageBreak/>
        <w:drawing>
          <wp:inline distT="0" distB="0" distL="0" distR="0" wp14:anchorId="157962ED" wp14:editId="29E16C40">
            <wp:extent cx="5162550" cy="6883399"/>
            <wp:effectExtent l="0" t="0" r="0" b="0"/>
            <wp:docPr id="65806109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74744" cy="6899657"/>
                    </a:xfrm>
                    <a:prstGeom prst="rect">
                      <a:avLst/>
                    </a:prstGeom>
                    <a:noFill/>
                  </pic:spPr>
                </pic:pic>
              </a:graphicData>
            </a:graphic>
          </wp:inline>
        </w:drawing>
      </w:r>
    </w:p>
    <w:p w14:paraId="4A59F175"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0D82DCEC"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79785B14"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712BCFAE"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68704CCE"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13EDDF08"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24348075"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228B73A4"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636ABF85"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34AEF5FC"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53486AEC"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12643FCC"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589FC7B1"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5631E7E9" w14:textId="710B3C28" w:rsidR="00C320D3" w:rsidRDefault="00C320D3" w:rsidP="00B45FA8">
      <w:pPr>
        <w:pStyle w:val="PargrafodaLista"/>
        <w:spacing w:before="240" w:after="240" w:line="240" w:lineRule="auto"/>
        <w:jc w:val="both"/>
        <w:rPr>
          <w:rFonts w:ascii="Arial" w:hAnsi="Arial" w:cs="Arial"/>
          <w:color w:val="1F1F1F"/>
          <w:shd w:val="clear" w:color="auto" w:fill="D3E3FD"/>
        </w:rPr>
      </w:pPr>
      <w:r>
        <w:rPr>
          <w:rFonts w:ascii="Arial" w:hAnsi="Arial" w:cs="Arial"/>
          <w:noProof/>
          <w:color w:val="1F1F1F"/>
          <w:shd w:val="clear" w:color="auto" w:fill="D3E3FD"/>
        </w:rPr>
        <w:lastRenderedPageBreak/>
        <w:drawing>
          <wp:inline distT="0" distB="0" distL="0" distR="0" wp14:anchorId="769BB8F2" wp14:editId="2A959ADA">
            <wp:extent cx="5493696" cy="7324928"/>
            <wp:effectExtent l="0" t="0" r="0" b="0"/>
            <wp:docPr id="177265431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09304" cy="7345739"/>
                    </a:xfrm>
                    <a:prstGeom prst="rect">
                      <a:avLst/>
                    </a:prstGeom>
                    <a:noFill/>
                  </pic:spPr>
                </pic:pic>
              </a:graphicData>
            </a:graphic>
          </wp:inline>
        </w:drawing>
      </w:r>
    </w:p>
    <w:p w14:paraId="732238FF" w14:textId="77777777" w:rsidR="00C320D3" w:rsidRDefault="00C320D3" w:rsidP="00B45FA8">
      <w:pPr>
        <w:pStyle w:val="PargrafodaLista"/>
        <w:spacing w:before="240" w:after="240" w:line="240" w:lineRule="auto"/>
        <w:jc w:val="both"/>
        <w:rPr>
          <w:rFonts w:ascii="Arial" w:hAnsi="Arial" w:cs="Arial"/>
          <w:color w:val="1F1F1F"/>
          <w:shd w:val="clear" w:color="auto" w:fill="D3E3FD"/>
        </w:rPr>
      </w:pPr>
    </w:p>
    <w:p w14:paraId="0B0D60F7" w14:textId="77777777" w:rsidR="00C320D3" w:rsidRDefault="00C320D3"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41EB1C37" w14:textId="021430F2" w:rsidR="0051693B" w:rsidRDefault="00C320D3" w:rsidP="00B45FA8">
      <w:pPr>
        <w:pStyle w:val="PargrafodaLista"/>
        <w:spacing w:before="240" w:after="240" w:line="240" w:lineRule="auto"/>
        <w:jc w:val="both"/>
        <w:rPr>
          <w:rFonts w:ascii="Arial" w:eastAsia="Arial" w:hAnsi="Arial" w:cs="Arial"/>
          <w:bCs/>
          <w:kern w:val="0"/>
          <w:sz w:val="24"/>
          <w:szCs w:val="24"/>
          <w:lang w:eastAsia="pt-BR"/>
          <w14:ligatures w14:val="none"/>
        </w:rPr>
      </w:pPr>
      <w:r>
        <w:rPr>
          <w:noProof/>
        </w:rPr>
        <mc:AlternateContent>
          <mc:Choice Requires="wps">
            <w:drawing>
              <wp:inline distT="0" distB="0" distL="0" distR="0" wp14:anchorId="5BA67793" wp14:editId="1C461D12">
                <wp:extent cx="301625" cy="301625"/>
                <wp:effectExtent l="0" t="0" r="0" b="0"/>
                <wp:docPr id="721645005"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91555D" id="AutoShape 9"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p>
    <w:p w14:paraId="79CDECBA" w14:textId="77777777" w:rsidR="0051693B" w:rsidRDefault="0051693B"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028EFC31" w14:textId="7AFCA21D" w:rsidR="00C320D3" w:rsidRDefault="00C320D3" w:rsidP="00B45FA8">
      <w:pPr>
        <w:pStyle w:val="PargrafodaLista"/>
        <w:spacing w:before="240" w:after="240" w:line="240" w:lineRule="auto"/>
        <w:jc w:val="both"/>
        <w:rPr>
          <w:rFonts w:ascii="Arial" w:eastAsia="Arial" w:hAnsi="Arial" w:cs="Arial"/>
          <w:bCs/>
          <w:kern w:val="0"/>
          <w:sz w:val="24"/>
          <w:szCs w:val="24"/>
          <w:lang w:eastAsia="pt-BR"/>
          <w14:ligatures w14:val="none"/>
        </w:rPr>
      </w:pPr>
      <w:r>
        <w:rPr>
          <w:rFonts w:ascii="Arial" w:eastAsia="Arial" w:hAnsi="Arial" w:cs="Arial"/>
          <w:bCs/>
          <w:noProof/>
          <w:kern w:val="0"/>
          <w:sz w:val="24"/>
          <w:szCs w:val="24"/>
          <w:lang w:eastAsia="pt-BR"/>
          <w14:ligatures w14:val="none"/>
        </w:rPr>
        <w:lastRenderedPageBreak/>
        <w:drawing>
          <wp:inline distT="0" distB="0" distL="0" distR="0" wp14:anchorId="106985AD" wp14:editId="6B0C2248">
            <wp:extent cx="5398851" cy="4049139"/>
            <wp:effectExtent l="0" t="0" r="0" b="8890"/>
            <wp:docPr id="180338542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22961" cy="4067222"/>
                    </a:xfrm>
                    <a:prstGeom prst="rect">
                      <a:avLst/>
                    </a:prstGeom>
                    <a:noFill/>
                  </pic:spPr>
                </pic:pic>
              </a:graphicData>
            </a:graphic>
          </wp:inline>
        </w:drawing>
      </w:r>
    </w:p>
    <w:p w14:paraId="7E3DB3E6" w14:textId="77777777" w:rsidR="00C320D3" w:rsidRDefault="00C320D3"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59CBF5A2" w14:textId="77777777" w:rsidR="00C320D3" w:rsidRDefault="00C320D3"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5D849126" w14:textId="77777777" w:rsidR="00C320D3" w:rsidRDefault="00C320D3"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2DFCFFB0" w14:textId="37798F13" w:rsidR="00C320D3" w:rsidRDefault="00C320D3" w:rsidP="00B45FA8">
      <w:pPr>
        <w:pStyle w:val="PargrafodaLista"/>
        <w:spacing w:before="240" w:after="240" w:line="240" w:lineRule="auto"/>
        <w:jc w:val="both"/>
        <w:rPr>
          <w:rFonts w:ascii="Arial" w:eastAsia="Arial" w:hAnsi="Arial" w:cs="Arial"/>
          <w:bCs/>
          <w:kern w:val="0"/>
          <w:sz w:val="24"/>
          <w:szCs w:val="24"/>
          <w:lang w:eastAsia="pt-BR"/>
          <w14:ligatures w14:val="none"/>
        </w:rPr>
      </w:pPr>
      <w:r>
        <w:rPr>
          <w:rFonts w:ascii="Arial" w:eastAsia="Arial" w:hAnsi="Arial" w:cs="Arial"/>
          <w:bCs/>
          <w:noProof/>
          <w:kern w:val="0"/>
          <w:sz w:val="24"/>
          <w:szCs w:val="24"/>
          <w:lang w:eastAsia="pt-BR"/>
          <w14:ligatures w14:val="none"/>
        </w:rPr>
        <w:drawing>
          <wp:inline distT="0" distB="0" distL="0" distR="0" wp14:anchorId="1414B0F8" wp14:editId="189CB22C">
            <wp:extent cx="5810186" cy="4357640"/>
            <wp:effectExtent l="0" t="0" r="635" b="5080"/>
            <wp:docPr id="78167619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24766" cy="4368575"/>
                    </a:xfrm>
                    <a:prstGeom prst="rect">
                      <a:avLst/>
                    </a:prstGeom>
                    <a:noFill/>
                  </pic:spPr>
                </pic:pic>
              </a:graphicData>
            </a:graphic>
          </wp:inline>
        </w:drawing>
      </w:r>
    </w:p>
    <w:p w14:paraId="6FC1D039" w14:textId="77777777" w:rsidR="00C320D3" w:rsidRDefault="00C320D3"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25A66328" w14:textId="77777777" w:rsidR="00C320D3" w:rsidRDefault="00C320D3"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75533BCA" w14:textId="77777777" w:rsidR="00F210BC" w:rsidRDefault="00C320D3" w:rsidP="00C320D3">
      <w:pPr>
        <w:pStyle w:val="PargrafodaLista"/>
        <w:spacing w:before="240" w:after="240" w:line="240" w:lineRule="auto"/>
        <w:jc w:val="both"/>
        <w:rPr>
          <w:rFonts w:ascii="Arial" w:eastAsia="Arial" w:hAnsi="Arial" w:cs="Arial"/>
          <w:b/>
          <w:kern w:val="0"/>
          <w:sz w:val="24"/>
          <w:szCs w:val="24"/>
          <w:lang w:eastAsia="pt-BR"/>
          <w14:ligatures w14:val="none"/>
        </w:rPr>
      </w:pPr>
      <w:r>
        <w:rPr>
          <w:rFonts w:ascii="Arial" w:eastAsia="Arial" w:hAnsi="Arial" w:cs="Arial"/>
          <w:bCs/>
          <w:noProof/>
          <w:kern w:val="0"/>
          <w:sz w:val="24"/>
          <w:szCs w:val="24"/>
          <w:lang w:eastAsia="pt-BR"/>
          <w14:ligatures w14:val="none"/>
        </w:rPr>
        <w:lastRenderedPageBreak/>
        <w:drawing>
          <wp:inline distT="0" distB="0" distL="0" distR="0" wp14:anchorId="5329EE33" wp14:editId="325AE926">
            <wp:extent cx="5535038" cy="4151279"/>
            <wp:effectExtent l="0" t="0" r="8890" b="1905"/>
            <wp:docPr id="205202578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42269" cy="4156702"/>
                    </a:xfrm>
                    <a:prstGeom prst="rect">
                      <a:avLst/>
                    </a:prstGeom>
                    <a:noFill/>
                  </pic:spPr>
                </pic:pic>
              </a:graphicData>
            </a:graphic>
          </wp:inline>
        </w:drawing>
      </w:r>
    </w:p>
    <w:p w14:paraId="79EB084A" w14:textId="77777777" w:rsidR="00F210BC" w:rsidRDefault="00F210BC" w:rsidP="00C320D3">
      <w:pPr>
        <w:pStyle w:val="PargrafodaLista"/>
        <w:spacing w:before="240" w:after="240" w:line="240" w:lineRule="auto"/>
        <w:jc w:val="both"/>
        <w:rPr>
          <w:rFonts w:ascii="Arial" w:eastAsia="Arial" w:hAnsi="Arial" w:cs="Arial"/>
          <w:b/>
          <w:kern w:val="0"/>
          <w:sz w:val="24"/>
          <w:szCs w:val="24"/>
          <w:lang w:eastAsia="pt-BR"/>
          <w14:ligatures w14:val="none"/>
        </w:rPr>
      </w:pPr>
    </w:p>
    <w:p w14:paraId="00BE4130" w14:textId="102B83C4" w:rsidR="00C320D3" w:rsidRDefault="00F210BC" w:rsidP="00F210BC">
      <w:pPr>
        <w:pStyle w:val="PargrafodaLista"/>
        <w:spacing w:before="240" w:after="240" w:line="240" w:lineRule="auto"/>
        <w:jc w:val="both"/>
        <w:rPr>
          <w:rFonts w:ascii="Arial" w:eastAsia="Arial" w:hAnsi="Arial" w:cs="Arial"/>
          <w:bCs/>
          <w:kern w:val="0"/>
          <w:sz w:val="24"/>
          <w:szCs w:val="24"/>
          <w:lang w:eastAsia="pt-BR"/>
          <w14:ligatures w14:val="none"/>
        </w:rPr>
      </w:pPr>
      <w:r w:rsidRPr="00F210BC">
        <w:rPr>
          <w:rFonts w:ascii="Arial" w:eastAsia="Arial" w:hAnsi="Arial" w:cs="Arial"/>
          <w:b/>
          <w:kern w:val="0"/>
          <w:sz w:val="24"/>
          <w:szCs w:val="24"/>
          <w:lang w:eastAsia="pt-BR"/>
          <w14:ligatures w14:val="none"/>
        </w:rPr>
        <w:t>Etapa/</w:t>
      </w:r>
      <w:r w:rsidR="00C320D3" w:rsidRPr="00F210BC">
        <w:rPr>
          <w:rFonts w:ascii="Arial" w:eastAsia="Arial" w:hAnsi="Arial" w:cs="Arial"/>
          <w:b/>
          <w:kern w:val="0"/>
          <w:sz w:val="24"/>
          <w:szCs w:val="24"/>
          <w:lang w:eastAsia="pt-BR"/>
          <w14:ligatures w14:val="none"/>
        </w:rPr>
        <w:t xml:space="preserve">Ação 04 </w:t>
      </w:r>
      <w:r>
        <w:rPr>
          <w:rFonts w:ascii="Arial" w:eastAsia="Arial" w:hAnsi="Arial" w:cs="Arial"/>
          <w:b/>
          <w:kern w:val="0"/>
          <w:sz w:val="24"/>
          <w:szCs w:val="24"/>
          <w:lang w:eastAsia="pt-BR"/>
          <w14:ligatures w14:val="none"/>
        </w:rPr>
        <w:t xml:space="preserve">– </w:t>
      </w:r>
      <w:r w:rsidRPr="00F210BC">
        <w:rPr>
          <w:rFonts w:ascii="Arial" w:eastAsia="Arial" w:hAnsi="Arial" w:cs="Arial"/>
          <w:bCs/>
          <w:kern w:val="0"/>
          <w:sz w:val="24"/>
          <w:szCs w:val="24"/>
          <w:lang w:eastAsia="pt-BR"/>
          <w14:ligatures w14:val="none"/>
        </w:rPr>
        <w:t>No dia</w:t>
      </w:r>
      <w:r>
        <w:rPr>
          <w:rFonts w:ascii="Arial" w:eastAsia="Arial" w:hAnsi="Arial" w:cs="Arial"/>
          <w:b/>
          <w:kern w:val="0"/>
          <w:sz w:val="24"/>
          <w:szCs w:val="24"/>
          <w:lang w:eastAsia="pt-BR"/>
          <w14:ligatures w14:val="none"/>
        </w:rPr>
        <w:t xml:space="preserve"> </w:t>
      </w:r>
      <w:r>
        <w:rPr>
          <w:rFonts w:ascii="Arial" w:eastAsia="Arial" w:hAnsi="Arial" w:cs="Arial"/>
          <w:bCs/>
          <w:kern w:val="0"/>
          <w:sz w:val="24"/>
          <w:szCs w:val="24"/>
          <w:lang w:eastAsia="pt-BR"/>
          <w14:ligatures w14:val="none"/>
        </w:rPr>
        <w:t>06 de junho de 2025, tivemos mais uma ação referente Educação Ambiental em nossa escola. Em parceria com a Equipe do Deputado Padre Pedro, juntamente com a Associação de Apicultores do nosso município, mediada pelo Vereador Rudimar Maestri foi trabalhado o tema “da Campanha da Fraternidade 2025 “Fraternidade e Ecologia Integral”, com o lema “Deus viu que tudo era muito bom” (</w:t>
      </w:r>
      <w:proofErr w:type="spellStart"/>
      <w:r>
        <w:rPr>
          <w:rFonts w:ascii="Arial" w:eastAsia="Arial" w:hAnsi="Arial" w:cs="Arial"/>
          <w:bCs/>
          <w:kern w:val="0"/>
          <w:sz w:val="24"/>
          <w:szCs w:val="24"/>
          <w:lang w:eastAsia="pt-BR"/>
          <w14:ligatures w14:val="none"/>
        </w:rPr>
        <w:t>Gn</w:t>
      </w:r>
      <w:proofErr w:type="spellEnd"/>
      <w:r>
        <w:rPr>
          <w:rFonts w:ascii="Arial" w:eastAsia="Arial" w:hAnsi="Arial" w:cs="Arial"/>
          <w:bCs/>
          <w:kern w:val="0"/>
          <w:sz w:val="24"/>
          <w:szCs w:val="24"/>
          <w:lang w:eastAsia="pt-BR"/>
          <w14:ligatures w14:val="none"/>
        </w:rPr>
        <w:t xml:space="preserve"> 1,31). Esta temática visou promover a conscientização para a conservação ecológica e o cuidado com a criação divina, incentivando a consciência sobre a importância da preservação ambiental e da justiça social. Ao final da palestra os apicultores distribuíram sachês de mel para os estudantes.</w:t>
      </w:r>
    </w:p>
    <w:p w14:paraId="473E66E8" w14:textId="77777777" w:rsidR="00F210BC" w:rsidRDefault="00F210B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2C6CC67D" w14:textId="77777777" w:rsidR="00F210BC" w:rsidRDefault="00F210B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4CEF785E" w14:textId="6652AE25" w:rsidR="000E7275" w:rsidRDefault="000E7275" w:rsidP="000E7275">
      <w:pPr>
        <w:pStyle w:val="PargrafodaLista"/>
        <w:spacing w:before="240" w:after="240" w:line="240" w:lineRule="auto"/>
        <w:jc w:val="center"/>
        <w:rPr>
          <w:rFonts w:ascii="Arial" w:eastAsia="Arial" w:hAnsi="Arial" w:cs="Arial"/>
          <w:bCs/>
          <w:kern w:val="0"/>
          <w:sz w:val="24"/>
          <w:szCs w:val="24"/>
          <w:lang w:eastAsia="pt-BR"/>
          <w14:ligatures w14:val="none"/>
        </w:rPr>
      </w:pPr>
      <w:r w:rsidRPr="000E7275">
        <w:rPr>
          <w:rFonts w:ascii="Arial" w:eastAsia="Arial" w:hAnsi="Arial" w:cs="Arial"/>
          <w:bCs/>
          <w:noProof/>
          <w:kern w:val="0"/>
          <w:sz w:val="24"/>
          <w:szCs w:val="24"/>
          <w:lang w:eastAsia="pt-BR"/>
          <w14:ligatures w14:val="none"/>
        </w:rPr>
        <w:lastRenderedPageBreak/>
        <w:drawing>
          <wp:inline distT="0" distB="0" distL="0" distR="0" wp14:anchorId="0CEFBC1A" wp14:editId="5D986E13">
            <wp:extent cx="4758554" cy="3468492"/>
            <wp:effectExtent l="0" t="0" r="4445" b="0"/>
            <wp:docPr id="139306443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064435" name=""/>
                    <pic:cNvPicPr/>
                  </pic:nvPicPr>
                  <pic:blipFill>
                    <a:blip r:embed="rId19"/>
                    <a:stretch>
                      <a:fillRect/>
                    </a:stretch>
                  </pic:blipFill>
                  <pic:spPr>
                    <a:xfrm>
                      <a:off x="0" y="0"/>
                      <a:ext cx="4766558" cy="3474326"/>
                    </a:xfrm>
                    <a:prstGeom prst="rect">
                      <a:avLst/>
                    </a:prstGeom>
                  </pic:spPr>
                </pic:pic>
              </a:graphicData>
            </a:graphic>
          </wp:inline>
        </w:drawing>
      </w:r>
    </w:p>
    <w:p w14:paraId="2E8E8C88" w14:textId="77777777" w:rsidR="000E7275" w:rsidRDefault="000E7275"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4F0B3857" w14:textId="6CEAE09D" w:rsidR="0056230C" w:rsidRDefault="0056230C" w:rsidP="0056230C">
      <w:pPr>
        <w:pStyle w:val="PargrafodaLista"/>
        <w:spacing w:before="240" w:after="240" w:line="240" w:lineRule="auto"/>
        <w:jc w:val="center"/>
        <w:rPr>
          <w:rFonts w:ascii="Arial" w:eastAsia="Arial" w:hAnsi="Arial" w:cs="Arial"/>
          <w:bCs/>
          <w:kern w:val="0"/>
          <w:sz w:val="24"/>
          <w:szCs w:val="24"/>
          <w:lang w:eastAsia="pt-BR"/>
          <w14:ligatures w14:val="none"/>
        </w:rPr>
      </w:pPr>
      <w:r>
        <w:rPr>
          <w:rFonts w:ascii="Arial" w:eastAsia="Arial" w:hAnsi="Arial" w:cs="Arial"/>
          <w:bCs/>
          <w:noProof/>
          <w:kern w:val="0"/>
          <w:sz w:val="24"/>
          <w:szCs w:val="24"/>
          <w:lang w:eastAsia="pt-BR"/>
          <w14:ligatures w14:val="none"/>
        </w:rPr>
        <w:drawing>
          <wp:inline distT="0" distB="0" distL="0" distR="0" wp14:anchorId="57F71B91" wp14:editId="00C48D76">
            <wp:extent cx="4938441" cy="3712142"/>
            <wp:effectExtent l="0" t="0" r="0" b="3175"/>
            <wp:docPr id="162958078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40988" cy="3714056"/>
                    </a:xfrm>
                    <a:prstGeom prst="rect">
                      <a:avLst/>
                    </a:prstGeom>
                    <a:noFill/>
                  </pic:spPr>
                </pic:pic>
              </a:graphicData>
            </a:graphic>
          </wp:inline>
        </w:drawing>
      </w:r>
    </w:p>
    <w:p w14:paraId="6AFC9A7B"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01E3CE03"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3F241C7D"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45D8E43E"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4CC4147C"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172C430B"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6BB78FA7"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6575131B"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3836C299"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12327CB0"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5B805273"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313DA242" w14:textId="77777777" w:rsidR="0056230C" w:rsidRDefault="0056230C"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23CB2237" w14:textId="77777777" w:rsidR="000E7275" w:rsidRDefault="000E7275"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0302A089" w14:textId="77777777" w:rsidR="000E7275" w:rsidRDefault="000E7275"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11BE55B4" w14:textId="4842D9CF" w:rsidR="000E7275" w:rsidRDefault="000E7275" w:rsidP="000E7275">
      <w:pPr>
        <w:pStyle w:val="PargrafodaLista"/>
        <w:spacing w:before="240" w:after="240" w:line="240" w:lineRule="auto"/>
        <w:jc w:val="center"/>
        <w:rPr>
          <w:rFonts w:ascii="Arial" w:eastAsia="Arial" w:hAnsi="Arial" w:cs="Arial"/>
          <w:bCs/>
          <w:kern w:val="0"/>
          <w:sz w:val="24"/>
          <w:szCs w:val="24"/>
          <w:lang w:eastAsia="pt-BR"/>
          <w14:ligatures w14:val="none"/>
        </w:rPr>
      </w:pPr>
      <w:r>
        <w:rPr>
          <w:rFonts w:ascii="Arial" w:eastAsia="Arial" w:hAnsi="Arial" w:cs="Arial"/>
          <w:bCs/>
          <w:noProof/>
          <w:kern w:val="0"/>
          <w:sz w:val="24"/>
          <w:szCs w:val="24"/>
          <w:lang w:eastAsia="pt-BR"/>
          <w14:ligatures w14:val="none"/>
        </w:rPr>
        <w:drawing>
          <wp:inline distT="0" distB="0" distL="0" distR="0" wp14:anchorId="4914BCD1" wp14:editId="51BEDE06">
            <wp:extent cx="3732864" cy="3559837"/>
            <wp:effectExtent l="0" t="0" r="1270" b="2540"/>
            <wp:docPr id="133679768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39290" cy="3565965"/>
                    </a:xfrm>
                    <a:prstGeom prst="rect">
                      <a:avLst/>
                    </a:prstGeom>
                    <a:noFill/>
                  </pic:spPr>
                </pic:pic>
              </a:graphicData>
            </a:graphic>
          </wp:inline>
        </w:drawing>
      </w:r>
    </w:p>
    <w:p w14:paraId="3A76ADA4" w14:textId="77777777" w:rsidR="000E7275" w:rsidRDefault="000E7275"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1B718393" w14:textId="77777777" w:rsidR="000E7275" w:rsidRDefault="000E7275"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37C8992F" w14:textId="77777777" w:rsidR="000E7275" w:rsidRDefault="000E7275"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700D6AD1" w14:textId="77777777" w:rsidR="000E7275" w:rsidRDefault="000E7275"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057B0F3D" w14:textId="43AA8DDC" w:rsidR="000E7275" w:rsidRDefault="000E7275" w:rsidP="000E7275">
      <w:pPr>
        <w:pStyle w:val="PargrafodaLista"/>
        <w:spacing w:before="240" w:after="240" w:line="240" w:lineRule="auto"/>
        <w:jc w:val="center"/>
        <w:rPr>
          <w:rFonts w:ascii="Arial" w:eastAsia="Arial" w:hAnsi="Arial" w:cs="Arial"/>
          <w:bCs/>
          <w:kern w:val="0"/>
          <w:sz w:val="24"/>
          <w:szCs w:val="24"/>
          <w:lang w:eastAsia="pt-BR"/>
          <w14:ligatures w14:val="none"/>
        </w:rPr>
      </w:pPr>
      <w:r>
        <w:rPr>
          <w:rFonts w:ascii="Arial" w:eastAsia="Arial" w:hAnsi="Arial" w:cs="Arial"/>
          <w:bCs/>
          <w:noProof/>
          <w:kern w:val="0"/>
          <w:sz w:val="24"/>
          <w:szCs w:val="24"/>
          <w:lang w:eastAsia="pt-BR"/>
          <w14:ligatures w14:val="none"/>
        </w:rPr>
        <w:drawing>
          <wp:inline distT="0" distB="0" distL="0" distR="0" wp14:anchorId="7DD1D262" wp14:editId="7319E942">
            <wp:extent cx="4475655" cy="4164276"/>
            <wp:effectExtent l="0" t="0" r="1270" b="8255"/>
            <wp:docPr id="10610660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81764" cy="4169960"/>
                    </a:xfrm>
                    <a:prstGeom prst="rect">
                      <a:avLst/>
                    </a:prstGeom>
                    <a:noFill/>
                  </pic:spPr>
                </pic:pic>
              </a:graphicData>
            </a:graphic>
          </wp:inline>
        </w:drawing>
      </w:r>
    </w:p>
    <w:p w14:paraId="0AFD6661" w14:textId="77777777" w:rsidR="000E7275" w:rsidRDefault="000E7275"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4E07425A" w14:textId="77777777" w:rsidR="000E7275" w:rsidRDefault="000E7275"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38D255BA" w14:textId="77777777" w:rsidR="000E7275" w:rsidRDefault="000E7275"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56601303" w14:textId="77777777" w:rsidR="000E7275" w:rsidRDefault="000E7275" w:rsidP="00F210BC">
      <w:pPr>
        <w:pStyle w:val="PargrafodaLista"/>
        <w:spacing w:before="240" w:after="240" w:line="240" w:lineRule="auto"/>
        <w:jc w:val="both"/>
        <w:rPr>
          <w:rFonts w:ascii="Arial" w:eastAsia="Arial" w:hAnsi="Arial" w:cs="Arial"/>
          <w:bCs/>
          <w:kern w:val="0"/>
          <w:sz w:val="24"/>
          <w:szCs w:val="24"/>
          <w:lang w:eastAsia="pt-BR"/>
          <w14:ligatures w14:val="none"/>
        </w:rPr>
      </w:pPr>
    </w:p>
    <w:p w14:paraId="57DF39EC" w14:textId="7C24FF83" w:rsidR="00FF402C" w:rsidRDefault="00264D8A" w:rsidP="00F210BC">
      <w:pPr>
        <w:pStyle w:val="PargrafodaLista"/>
        <w:spacing w:before="240" w:after="240" w:line="240" w:lineRule="auto"/>
        <w:jc w:val="both"/>
        <w:rPr>
          <w:rFonts w:ascii="Arial" w:eastAsia="Arial" w:hAnsi="Arial" w:cs="Arial"/>
          <w:bCs/>
          <w:kern w:val="0"/>
          <w:sz w:val="24"/>
          <w:szCs w:val="24"/>
          <w:lang w:eastAsia="pt-BR"/>
          <w14:ligatures w14:val="none"/>
        </w:rPr>
      </w:pPr>
      <w:r w:rsidRPr="00264D8A">
        <w:rPr>
          <w:rFonts w:ascii="Arial" w:eastAsia="Arial" w:hAnsi="Arial" w:cs="Arial"/>
          <w:b/>
          <w:kern w:val="0"/>
          <w:sz w:val="24"/>
          <w:szCs w:val="24"/>
          <w:lang w:eastAsia="pt-BR"/>
          <w14:ligatures w14:val="none"/>
        </w:rPr>
        <w:t>Ação 05</w:t>
      </w:r>
      <w:r>
        <w:rPr>
          <w:rFonts w:ascii="Arial" w:eastAsia="Arial" w:hAnsi="Arial" w:cs="Arial"/>
          <w:bCs/>
          <w:kern w:val="0"/>
          <w:sz w:val="24"/>
          <w:szCs w:val="24"/>
          <w:lang w:eastAsia="pt-BR"/>
          <w14:ligatures w14:val="none"/>
        </w:rPr>
        <w:t xml:space="preserve"> </w:t>
      </w:r>
      <w:r w:rsidR="00812063">
        <w:rPr>
          <w:rFonts w:ascii="Arial" w:eastAsia="Arial" w:hAnsi="Arial" w:cs="Arial"/>
          <w:bCs/>
          <w:kern w:val="0"/>
          <w:sz w:val="24"/>
          <w:szCs w:val="24"/>
          <w:lang w:eastAsia="pt-BR"/>
          <w14:ligatures w14:val="none"/>
        </w:rPr>
        <w:t>– Por ocasião das atividades do dia 06 de junho, conforme mencionado na ação 04, tivemos a doação de algumas mudas de árvores nativas pela Cooperativa de Crédito Sicr</w:t>
      </w:r>
      <w:r w:rsidR="00E90F90">
        <w:rPr>
          <w:rFonts w:ascii="Arial" w:eastAsia="Arial" w:hAnsi="Arial" w:cs="Arial"/>
          <w:bCs/>
          <w:kern w:val="0"/>
          <w:sz w:val="24"/>
          <w:szCs w:val="24"/>
          <w:lang w:eastAsia="pt-BR"/>
          <w14:ligatures w14:val="none"/>
        </w:rPr>
        <w:t>e</w:t>
      </w:r>
      <w:r w:rsidR="00812063">
        <w:rPr>
          <w:rFonts w:ascii="Arial" w:eastAsia="Arial" w:hAnsi="Arial" w:cs="Arial"/>
          <w:bCs/>
          <w:kern w:val="0"/>
          <w:sz w:val="24"/>
          <w:szCs w:val="24"/>
          <w:lang w:eastAsia="pt-BR"/>
          <w14:ligatures w14:val="none"/>
        </w:rPr>
        <w:t>di, estas mudas foram plantadas pelos estudantes d</w:t>
      </w:r>
      <w:r w:rsidR="002C7807">
        <w:rPr>
          <w:rFonts w:ascii="Arial" w:eastAsia="Arial" w:hAnsi="Arial" w:cs="Arial"/>
          <w:bCs/>
          <w:kern w:val="0"/>
          <w:sz w:val="24"/>
          <w:szCs w:val="24"/>
          <w:lang w:eastAsia="pt-BR"/>
          <w14:ligatures w14:val="none"/>
        </w:rPr>
        <w:t>o Grêmio estudantil</w:t>
      </w:r>
      <w:r w:rsidR="00812063">
        <w:rPr>
          <w:rFonts w:ascii="Arial" w:eastAsia="Arial" w:hAnsi="Arial" w:cs="Arial"/>
          <w:bCs/>
          <w:kern w:val="0"/>
          <w:sz w:val="24"/>
          <w:szCs w:val="24"/>
          <w:lang w:eastAsia="pt-BR"/>
          <w14:ligatures w14:val="none"/>
        </w:rPr>
        <w:t xml:space="preserve"> no pátio da escola, próximo onde será construída a quadra de vôlei de areia</w:t>
      </w:r>
      <w:r w:rsidR="00DC3950">
        <w:rPr>
          <w:rFonts w:ascii="Arial" w:eastAsia="Arial" w:hAnsi="Arial" w:cs="Arial"/>
          <w:bCs/>
          <w:kern w:val="0"/>
          <w:sz w:val="24"/>
          <w:szCs w:val="24"/>
          <w:lang w:eastAsia="pt-BR"/>
          <w14:ligatures w14:val="none"/>
        </w:rPr>
        <w:t>.</w:t>
      </w:r>
    </w:p>
    <w:p w14:paraId="2C96892C" w14:textId="71ABDE64" w:rsidR="009510FA" w:rsidRDefault="009510FA" w:rsidP="00B45FA8">
      <w:pPr>
        <w:pStyle w:val="PargrafodaLista"/>
        <w:spacing w:before="240" w:after="240" w:line="240" w:lineRule="auto"/>
        <w:jc w:val="both"/>
        <w:rPr>
          <w:rFonts w:ascii="Arial" w:eastAsia="Arial" w:hAnsi="Arial" w:cs="Arial"/>
          <w:bCs/>
          <w:kern w:val="0"/>
          <w:sz w:val="24"/>
          <w:szCs w:val="24"/>
          <w:lang w:eastAsia="pt-BR"/>
          <w14:ligatures w14:val="none"/>
        </w:rPr>
      </w:pPr>
      <w:r>
        <w:rPr>
          <w:noProof/>
        </w:rPr>
        <mc:AlternateContent>
          <mc:Choice Requires="wps">
            <w:drawing>
              <wp:inline distT="0" distB="0" distL="0" distR="0" wp14:anchorId="360BDD64" wp14:editId="00390F49">
                <wp:extent cx="304800" cy="304800"/>
                <wp:effectExtent l="0" t="0" r="0" b="0"/>
                <wp:docPr id="1658142437"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94C339" id="AutoShape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D7577A">
        <w:rPr>
          <w:rFonts w:ascii="Arial" w:eastAsia="Arial" w:hAnsi="Arial" w:cs="Arial"/>
          <w:bCs/>
          <w:kern w:val="0"/>
          <w:sz w:val="24"/>
          <w:szCs w:val="24"/>
          <w:lang w:eastAsia="pt-BR"/>
          <w14:ligatures w14:val="none"/>
        </w:rPr>
        <w:t>Estudantes do Grêmio Estudantil plantando as mudas de árvores no pátio da escola.</w:t>
      </w:r>
    </w:p>
    <w:p w14:paraId="2C767B13" w14:textId="15490650" w:rsidR="009510FA" w:rsidRDefault="00D7577A" w:rsidP="00D7577A">
      <w:pPr>
        <w:pStyle w:val="PargrafodaLista"/>
        <w:spacing w:before="240" w:after="240" w:line="240" w:lineRule="auto"/>
        <w:jc w:val="center"/>
        <w:rPr>
          <w:rFonts w:ascii="Arial" w:eastAsia="Arial" w:hAnsi="Arial" w:cs="Arial"/>
          <w:bCs/>
          <w:kern w:val="0"/>
          <w:sz w:val="24"/>
          <w:szCs w:val="24"/>
          <w:lang w:eastAsia="pt-BR"/>
          <w14:ligatures w14:val="none"/>
        </w:rPr>
      </w:pPr>
      <w:r>
        <w:rPr>
          <w:rFonts w:ascii="Arial" w:eastAsia="Arial" w:hAnsi="Arial" w:cs="Arial"/>
          <w:bCs/>
          <w:noProof/>
          <w:kern w:val="0"/>
          <w:sz w:val="24"/>
          <w:szCs w:val="24"/>
          <w:lang w:eastAsia="pt-BR"/>
          <w14:ligatures w14:val="none"/>
        </w:rPr>
        <w:drawing>
          <wp:inline distT="0" distB="0" distL="0" distR="0" wp14:anchorId="40650DDF" wp14:editId="106855C7">
            <wp:extent cx="4571999" cy="3429000"/>
            <wp:effectExtent l="0" t="0" r="635" b="0"/>
            <wp:docPr id="192479022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97937" cy="3448453"/>
                    </a:xfrm>
                    <a:prstGeom prst="rect">
                      <a:avLst/>
                    </a:prstGeom>
                    <a:noFill/>
                  </pic:spPr>
                </pic:pic>
              </a:graphicData>
            </a:graphic>
          </wp:inline>
        </w:drawing>
      </w:r>
    </w:p>
    <w:p w14:paraId="6644BF90" w14:textId="77777777" w:rsidR="009510FA" w:rsidRDefault="009510FA"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232A3CB8" w14:textId="77777777" w:rsidR="009510FA" w:rsidRDefault="009510FA"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033D1253" w14:textId="77777777" w:rsidR="009510FA" w:rsidRDefault="009510FA"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3E3A0537" w14:textId="77777777" w:rsidR="009510FA" w:rsidRDefault="009510FA"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5615D70E" w14:textId="5AA3471F" w:rsidR="00D7577A" w:rsidRDefault="00D7577A" w:rsidP="00D7577A">
      <w:pPr>
        <w:pStyle w:val="PargrafodaLista"/>
        <w:spacing w:before="240" w:after="240" w:line="240" w:lineRule="auto"/>
        <w:jc w:val="center"/>
        <w:rPr>
          <w:rFonts w:ascii="Arial" w:eastAsia="Arial" w:hAnsi="Arial" w:cs="Arial"/>
          <w:bCs/>
          <w:kern w:val="0"/>
          <w:sz w:val="24"/>
          <w:szCs w:val="24"/>
          <w:lang w:eastAsia="pt-BR"/>
          <w14:ligatures w14:val="none"/>
        </w:rPr>
      </w:pPr>
      <w:r>
        <w:rPr>
          <w:rFonts w:ascii="Arial" w:eastAsia="Arial" w:hAnsi="Arial" w:cs="Arial"/>
          <w:bCs/>
          <w:noProof/>
          <w:kern w:val="0"/>
          <w:sz w:val="24"/>
          <w:szCs w:val="24"/>
          <w:lang w:eastAsia="pt-BR"/>
          <w14:ligatures w14:val="none"/>
        </w:rPr>
        <w:drawing>
          <wp:inline distT="0" distB="0" distL="0" distR="0" wp14:anchorId="30560AF2" wp14:editId="1B295342">
            <wp:extent cx="4533899" cy="3400425"/>
            <wp:effectExtent l="0" t="0" r="635" b="0"/>
            <wp:docPr id="202556654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44241" cy="3408182"/>
                    </a:xfrm>
                    <a:prstGeom prst="rect">
                      <a:avLst/>
                    </a:prstGeom>
                    <a:noFill/>
                  </pic:spPr>
                </pic:pic>
              </a:graphicData>
            </a:graphic>
          </wp:inline>
        </w:drawing>
      </w:r>
    </w:p>
    <w:p w14:paraId="487F025B" w14:textId="77777777" w:rsidR="00D7577A" w:rsidRDefault="00D7577A"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0E8BBCB3" w14:textId="4676E777" w:rsidR="00D7577A" w:rsidRDefault="00D7577A"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46D0F028" w14:textId="77777777" w:rsidR="009510FA" w:rsidRDefault="009510FA" w:rsidP="00B45FA8">
      <w:pPr>
        <w:pStyle w:val="PargrafodaLista"/>
        <w:spacing w:before="240" w:after="240" w:line="240" w:lineRule="auto"/>
        <w:jc w:val="both"/>
        <w:rPr>
          <w:rFonts w:ascii="Arial" w:eastAsia="Arial" w:hAnsi="Arial" w:cs="Arial"/>
          <w:bCs/>
          <w:kern w:val="0"/>
          <w:sz w:val="24"/>
          <w:szCs w:val="24"/>
          <w:lang w:eastAsia="pt-BR"/>
          <w14:ligatures w14:val="none"/>
        </w:rPr>
      </w:pPr>
    </w:p>
    <w:p w14:paraId="2F761CCF" w14:textId="77777777" w:rsidR="00264D8A" w:rsidRDefault="00B45FA8" w:rsidP="00240447">
      <w:pPr>
        <w:pStyle w:val="PargrafodaLista"/>
        <w:numPr>
          <w:ilvl w:val="0"/>
          <w:numId w:val="10"/>
        </w:numPr>
        <w:spacing w:before="240" w:after="240" w:line="240" w:lineRule="auto"/>
        <w:jc w:val="both"/>
        <w:rPr>
          <w:rFonts w:ascii="Arial" w:eastAsia="Arial" w:hAnsi="Arial" w:cs="Arial"/>
          <w:bCs/>
          <w:kern w:val="0"/>
          <w:sz w:val="24"/>
          <w:szCs w:val="24"/>
          <w:lang w:eastAsia="pt-BR"/>
          <w14:ligatures w14:val="none"/>
        </w:rPr>
      </w:pPr>
      <w:r w:rsidRPr="00B45FA8">
        <w:rPr>
          <w:rFonts w:ascii="Arial" w:eastAsia="Arial" w:hAnsi="Arial" w:cs="Arial"/>
          <w:b/>
          <w:kern w:val="0"/>
          <w:sz w:val="24"/>
          <w:szCs w:val="24"/>
          <w:lang w:eastAsia="pt-BR"/>
          <w14:ligatures w14:val="none"/>
        </w:rPr>
        <w:t>Avaliação de resultados</w:t>
      </w:r>
    </w:p>
    <w:p w14:paraId="0BF26564" w14:textId="613C063E" w:rsidR="00EF1F1D" w:rsidRPr="00264D8A" w:rsidRDefault="00264D8A" w:rsidP="00264D8A">
      <w:pPr>
        <w:pStyle w:val="PargrafodaLista"/>
        <w:spacing w:before="240" w:after="240" w:line="240" w:lineRule="auto"/>
        <w:jc w:val="both"/>
        <w:rPr>
          <w:rFonts w:ascii="Arial" w:eastAsia="Arial" w:hAnsi="Arial" w:cs="Arial"/>
          <w:bCs/>
          <w:kern w:val="0"/>
          <w:sz w:val="24"/>
          <w:szCs w:val="24"/>
          <w:lang w:eastAsia="pt-BR"/>
          <w14:ligatures w14:val="none"/>
        </w:rPr>
      </w:pPr>
      <w:r>
        <w:rPr>
          <w:rFonts w:ascii="Arial" w:eastAsia="Arial" w:hAnsi="Arial" w:cs="Arial"/>
          <w:bCs/>
          <w:kern w:val="0"/>
          <w:sz w:val="24"/>
          <w:szCs w:val="24"/>
          <w:lang w:eastAsia="pt-BR"/>
          <w14:ligatures w14:val="none"/>
        </w:rPr>
        <w:tab/>
      </w:r>
      <w:r w:rsidR="00EF1F1D" w:rsidRPr="00264D8A">
        <w:rPr>
          <w:rFonts w:ascii="Arial" w:eastAsia="Times New Roman" w:hAnsi="Arial" w:cs="Arial"/>
          <w:kern w:val="0"/>
          <w:sz w:val="24"/>
          <w:szCs w:val="24"/>
          <w:lang w:eastAsia="pt-BR"/>
          <w14:ligatures w14:val="none"/>
        </w:rPr>
        <w:t>As ações desenvolvidas até o momento têm apresentado resultados muito positivos. Os estudantes estão demonstrando maior responsabilidade no descarte correto do lixo, tanto nas salas de aula quanto nos demais ambientes da escola, evidenciando um cuidado maior com o espaço em que convivem. Além disso, houve uma excelente colaboração na arrecadação de tampinhas plásticas, envolvendo não só os alunos, mas também a comunidade. Acreditamos que o projeto contribuiu significativamente para a conscientização sobre a responsabilidade individual com o meio ambiente, além de promover ações sociais voluntárias, como a doação de cadeiras de banho para pessoas que necessitam, o que melhora sua mobilidade, qualidade de vida e facilita o trabalho dos cuidadores.</w:t>
      </w:r>
    </w:p>
    <w:p w14:paraId="1CD603DC" w14:textId="77777777" w:rsidR="00696B96" w:rsidRPr="00B45FA8" w:rsidRDefault="00696B96" w:rsidP="00696B96">
      <w:pPr>
        <w:pStyle w:val="PargrafodaLista"/>
        <w:spacing w:before="240" w:after="240" w:line="240" w:lineRule="auto"/>
        <w:jc w:val="both"/>
        <w:rPr>
          <w:rFonts w:ascii="Arial" w:eastAsia="Arial" w:hAnsi="Arial" w:cs="Arial"/>
          <w:b/>
          <w:kern w:val="0"/>
          <w:sz w:val="24"/>
          <w:szCs w:val="24"/>
          <w:lang w:eastAsia="pt-BR"/>
          <w14:ligatures w14:val="none"/>
        </w:rPr>
      </w:pPr>
    </w:p>
    <w:p w14:paraId="538480D2" w14:textId="621977D2" w:rsidR="00B45FA8" w:rsidRDefault="00B45FA8" w:rsidP="00240447">
      <w:pPr>
        <w:pStyle w:val="PargrafodaLista"/>
        <w:numPr>
          <w:ilvl w:val="0"/>
          <w:numId w:val="10"/>
        </w:numPr>
        <w:spacing w:before="240" w:after="240" w:line="240" w:lineRule="auto"/>
        <w:jc w:val="both"/>
        <w:rPr>
          <w:rFonts w:ascii="Arial" w:eastAsia="Arial" w:hAnsi="Arial" w:cs="Arial"/>
          <w:bCs/>
          <w:kern w:val="0"/>
          <w:sz w:val="24"/>
          <w:szCs w:val="24"/>
          <w:lang w:eastAsia="pt-BR"/>
          <w14:ligatures w14:val="none"/>
        </w:rPr>
      </w:pPr>
      <w:r w:rsidRPr="00B45FA8">
        <w:rPr>
          <w:rFonts w:ascii="Arial" w:eastAsia="Arial" w:hAnsi="Arial" w:cs="Arial"/>
          <w:b/>
          <w:kern w:val="0"/>
          <w:sz w:val="24"/>
          <w:szCs w:val="24"/>
          <w:lang w:eastAsia="pt-BR"/>
          <w14:ligatures w14:val="none"/>
        </w:rPr>
        <w:t>Investimento</w:t>
      </w:r>
      <w:r w:rsidR="00240447">
        <w:rPr>
          <w:rFonts w:ascii="Arial" w:eastAsia="Arial" w:hAnsi="Arial" w:cs="Arial"/>
          <w:b/>
          <w:kern w:val="0"/>
          <w:sz w:val="24"/>
          <w:szCs w:val="24"/>
          <w:lang w:eastAsia="pt-BR"/>
          <w14:ligatures w14:val="none"/>
        </w:rPr>
        <w:t>s</w:t>
      </w:r>
    </w:p>
    <w:p w14:paraId="77169C46" w14:textId="587E0D3C" w:rsidR="00252E8C" w:rsidRDefault="007E1EFC" w:rsidP="007E1EFC">
      <w:pPr>
        <w:pStyle w:val="PargrafodaLista"/>
        <w:spacing w:before="240" w:after="240" w:line="240" w:lineRule="auto"/>
        <w:ind w:left="2552"/>
        <w:jc w:val="both"/>
        <w:rPr>
          <w:rFonts w:ascii="Arial" w:eastAsia="Arial" w:hAnsi="Arial" w:cs="Arial"/>
          <w:bCs/>
          <w:kern w:val="0"/>
          <w:sz w:val="24"/>
          <w:szCs w:val="24"/>
          <w:lang w:eastAsia="pt-BR"/>
          <w14:ligatures w14:val="none"/>
        </w:rPr>
      </w:pPr>
      <w:r>
        <w:rPr>
          <w:noProof/>
        </w:rPr>
        <w:drawing>
          <wp:anchor distT="0" distB="0" distL="114300" distR="114300" simplePos="0" relativeHeight="251658240" behindDoc="0" locked="0" layoutInCell="1" allowOverlap="1" wp14:anchorId="44E5321B" wp14:editId="68E71344">
            <wp:simplePos x="0" y="0"/>
            <wp:positionH relativeFrom="column">
              <wp:posOffset>632460</wp:posOffset>
            </wp:positionH>
            <wp:positionV relativeFrom="paragraph">
              <wp:posOffset>114300</wp:posOffset>
            </wp:positionV>
            <wp:extent cx="619125" cy="619125"/>
            <wp:effectExtent l="0" t="0" r="9525" b="9525"/>
            <wp:wrapNone/>
            <wp:docPr id="2" name="Imagem 1" descr="Imagem miniatura de Lixeira Coleta Seletiva Plástico sem Tampa RED 13 L CJ 8 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m miniatura de Lixeira Coleta Seletiva Plástico sem Tampa RED 13 L CJ 8 J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2E8C">
        <w:rPr>
          <w:rFonts w:ascii="Arial" w:eastAsia="Arial" w:hAnsi="Arial" w:cs="Arial"/>
          <w:bCs/>
          <w:kern w:val="0"/>
          <w:sz w:val="24"/>
          <w:szCs w:val="24"/>
          <w:lang w:eastAsia="pt-BR"/>
          <w14:ligatures w14:val="none"/>
        </w:rPr>
        <w:t xml:space="preserve">Caso a escola venha ser contemplada com um prêmio em dinheiro, pretende-se adquirir diversas lixeiras, próprias para a coleta seletiva do lixo, com identificação dos materiais a serem coletados. Essas lixeiras serão instaladas nas salas de aula e também nos ambientes externos como saguões e corredores. </w:t>
      </w:r>
    </w:p>
    <w:p w14:paraId="43A75222" w14:textId="6855B542" w:rsidR="00696B96" w:rsidRPr="00696B96" w:rsidRDefault="00696B96" w:rsidP="00696B96">
      <w:pPr>
        <w:pStyle w:val="PargrafodaLista"/>
        <w:spacing w:before="240" w:after="240" w:line="240" w:lineRule="auto"/>
        <w:jc w:val="both"/>
        <w:rPr>
          <w:rFonts w:ascii="Arial" w:eastAsia="Arial" w:hAnsi="Arial" w:cs="Arial"/>
          <w:bCs/>
          <w:kern w:val="0"/>
          <w:sz w:val="24"/>
          <w:szCs w:val="24"/>
          <w:lang w:eastAsia="pt-BR"/>
          <w14:ligatures w14:val="none"/>
        </w:rPr>
      </w:pPr>
    </w:p>
    <w:p w14:paraId="52EBFDA1" w14:textId="77777777" w:rsidR="00252E8C" w:rsidRDefault="00252E8C" w:rsidP="00252E8C">
      <w:pPr>
        <w:pStyle w:val="PargrafodaLista"/>
        <w:spacing w:before="240" w:after="240" w:line="240" w:lineRule="auto"/>
        <w:jc w:val="both"/>
        <w:rPr>
          <w:rFonts w:ascii="Arial" w:eastAsia="Arial" w:hAnsi="Arial" w:cs="Arial"/>
          <w:b/>
          <w:kern w:val="0"/>
          <w:sz w:val="24"/>
          <w:szCs w:val="24"/>
          <w:lang w:eastAsia="pt-BR"/>
          <w14:ligatures w14:val="none"/>
        </w:rPr>
      </w:pPr>
    </w:p>
    <w:p w14:paraId="3440002E" w14:textId="3E9C980E" w:rsidR="00027769" w:rsidRDefault="00B45FA8" w:rsidP="00240447">
      <w:pPr>
        <w:pStyle w:val="PargrafodaLista"/>
        <w:numPr>
          <w:ilvl w:val="0"/>
          <w:numId w:val="10"/>
        </w:numPr>
        <w:spacing w:before="240" w:after="240" w:line="240" w:lineRule="auto"/>
        <w:jc w:val="both"/>
        <w:rPr>
          <w:rFonts w:ascii="Arial" w:eastAsia="Arial" w:hAnsi="Arial" w:cs="Arial"/>
          <w:b/>
          <w:kern w:val="0"/>
          <w:sz w:val="24"/>
          <w:szCs w:val="24"/>
          <w:lang w:eastAsia="pt-BR"/>
          <w14:ligatures w14:val="none"/>
        </w:rPr>
      </w:pPr>
      <w:r w:rsidRPr="00B45FA8">
        <w:rPr>
          <w:rFonts w:ascii="Arial" w:eastAsia="Arial" w:hAnsi="Arial" w:cs="Arial"/>
          <w:b/>
          <w:kern w:val="0"/>
          <w:sz w:val="24"/>
          <w:szCs w:val="24"/>
          <w:lang w:eastAsia="pt-BR"/>
          <w14:ligatures w14:val="none"/>
        </w:rPr>
        <w:t xml:space="preserve">Considerações finais: </w:t>
      </w:r>
    </w:p>
    <w:p w14:paraId="56B8209E" w14:textId="49387FC4" w:rsidR="00A43AE5" w:rsidRDefault="00A43AE5" w:rsidP="00A43AE5">
      <w:pPr>
        <w:pStyle w:val="PargrafodaLista"/>
        <w:spacing w:before="240" w:after="240" w:line="240" w:lineRule="auto"/>
        <w:jc w:val="both"/>
        <w:rPr>
          <w:rFonts w:ascii="Arial" w:hAnsi="Arial" w:cs="Arial"/>
          <w:sz w:val="24"/>
          <w:szCs w:val="24"/>
        </w:rPr>
      </w:pPr>
      <w:r>
        <w:rPr>
          <w:rFonts w:ascii="Arial" w:hAnsi="Arial" w:cs="Arial"/>
          <w:sz w:val="24"/>
          <w:szCs w:val="24"/>
        </w:rPr>
        <w:tab/>
      </w:r>
      <w:r w:rsidRPr="00A43AE5">
        <w:rPr>
          <w:rFonts w:ascii="Arial" w:hAnsi="Arial" w:cs="Arial"/>
          <w:sz w:val="24"/>
          <w:szCs w:val="24"/>
        </w:rPr>
        <w:t>Conforme a Resolução CNE/CP nº 2, de junho de 2012, a educação ambiental nas escolas torna-se indispensável, devendo ser realizada de forma integrada, transversal, contínua e permanente. Sabemos que a mudança de hábitos e valores acontece gradativamente; por isso, é fundamental empenharmos esforços para que as ações direcionadas à educação ambiental sejam efetivas, constantes e eficazes. São as pequenas atitudes e gestos do dia a dia que, ao longo do tempo, farão uma grande diferença.</w:t>
      </w:r>
    </w:p>
    <w:p w14:paraId="32643EE2" w14:textId="77777777" w:rsidR="00A43AE5" w:rsidRPr="00A43AE5" w:rsidRDefault="00A43AE5" w:rsidP="00A43AE5">
      <w:pPr>
        <w:pStyle w:val="PargrafodaLista"/>
        <w:spacing w:before="240" w:after="240" w:line="240" w:lineRule="auto"/>
        <w:jc w:val="both"/>
        <w:rPr>
          <w:rFonts w:ascii="Arial" w:eastAsia="Arial" w:hAnsi="Arial" w:cs="Arial"/>
          <w:b/>
          <w:kern w:val="0"/>
          <w:sz w:val="24"/>
          <w:szCs w:val="24"/>
          <w:lang w:eastAsia="pt-BR"/>
          <w14:ligatures w14:val="none"/>
        </w:rPr>
      </w:pPr>
    </w:p>
    <w:p w14:paraId="16E32EBE" w14:textId="77777777" w:rsidR="00696B96" w:rsidRPr="00B45FA8" w:rsidRDefault="00696B96" w:rsidP="00696B96">
      <w:pPr>
        <w:pStyle w:val="PargrafodaLista"/>
        <w:spacing w:before="240" w:after="240" w:line="240" w:lineRule="auto"/>
        <w:jc w:val="both"/>
        <w:rPr>
          <w:rFonts w:ascii="Arial" w:eastAsia="Arial" w:hAnsi="Arial" w:cs="Arial"/>
          <w:b/>
          <w:kern w:val="0"/>
          <w:sz w:val="24"/>
          <w:szCs w:val="24"/>
          <w:lang w:eastAsia="pt-BR"/>
          <w14:ligatures w14:val="none"/>
        </w:rPr>
      </w:pPr>
    </w:p>
    <w:p w14:paraId="2EBAABFE" w14:textId="2F753703" w:rsidR="00623683" w:rsidRPr="004915FD" w:rsidRDefault="00B45FA8" w:rsidP="00240447">
      <w:pPr>
        <w:pStyle w:val="PargrafodaLista"/>
        <w:numPr>
          <w:ilvl w:val="0"/>
          <w:numId w:val="10"/>
        </w:numPr>
        <w:spacing w:before="240" w:after="240" w:line="240" w:lineRule="auto"/>
        <w:jc w:val="both"/>
        <w:rPr>
          <w:rFonts w:ascii="Arial" w:eastAsia="Arial" w:hAnsi="Arial" w:cs="Arial"/>
          <w:b/>
          <w:kern w:val="0"/>
          <w:sz w:val="24"/>
          <w:szCs w:val="24"/>
          <w:lang w:eastAsia="pt-BR"/>
          <w14:ligatures w14:val="none"/>
        </w:rPr>
      </w:pPr>
      <w:r w:rsidRPr="004915FD">
        <w:rPr>
          <w:rFonts w:ascii="Arial" w:eastAsia="Arial" w:hAnsi="Arial" w:cs="Arial"/>
          <w:b/>
          <w:kern w:val="0"/>
          <w:sz w:val="24"/>
          <w:szCs w:val="24"/>
          <w:lang w:eastAsia="pt-BR"/>
          <w14:ligatures w14:val="none"/>
        </w:rPr>
        <w:t xml:space="preserve"> Professor destaque</w:t>
      </w:r>
    </w:p>
    <w:p w14:paraId="128FC5B4" w14:textId="256E9EAA" w:rsidR="00623683" w:rsidRDefault="00623683" w:rsidP="008D04ED">
      <w:pPr>
        <w:pStyle w:val="NormalWeb"/>
        <w:jc w:val="both"/>
        <w:rPr>
          <w:rFonts w:ascii="Arial" w:hAnsi="Arial" w:cs="Arial"/>
        </w:rPr>
      </w:pPr>
      <w:r>
        <w:rPr>
          <w:rFonts w:ascii="Arial" w:hAnsi="Arial" w:cs="Arial"/>
          <w:bCs/>
        </w:rPr>
        <w:tab/>
      </w:r>
      <w:r w:rsidRPr="00623683">
        <w:rPr>
          <w:rFonts w:ascii="Arial" w:hAnsi="Arial" w:cs="Arial"/>
          <w:bCs/>
        </w:rPr>
        <w:t xml:space="preserve">Em uma escola onde os muros antes separavam, a Professora </w:t>
      </w:r>
      <w:proofErr w:type="spellStart"/>
      <w:r w:rsidRPr="00623683">
        <w:rPr>
          <w:rStyle w:val="Forte"/>
          <w:rFonts w:ascii="Arial" w:hAnsi="Arial" w:cs="Arial"/>
          <w:bCs w:val="0"/>
        </w:rPr>
        <w:t>Saiomara</w:t>
      </w:r>
      <w:proofErr w:type="spellEnd"/>
      <w:r w:rsidRPr="00623683">
        <w:rPr>
          <w:rFonts w:ascii="Arial" w:hAnsi="Arial" w:cs="Arial"/>
          <w:bCs/>
        </w:rPr>
        <w:t xml:space="preserve"> construiu pontes — entre alunos, natureza e comunidade. Proativa, engajada e inspiradora, ela se tornou uma verdadeira </w:t>
      </w:r>
      <w:r w:rsidRPr="00001FEB">
        <w:rPr>
          <w:rStyle w:val="Forte"/>
          <w:rFonts w:ascii="Arial" w:hAnsi="Arial" w:cs="Arial"/>
          <w:b w:val="0"/>
        </w:rPr>
        <w:t>agente transformadora</w:t>
      </w:r>
      <w:r w:rsidRPr="00623683">
        <w:rPr>
          <w:rFonts w:ascii="Arial" w:hAnsi="Arial" w:cs="Arial"/>
          <w:bCs/>
        </w:rPr>
        <w:t xml:space="preserve">, traduzindo o slogan da Fundação Aurora Luiz </w:t>
      </w:r>
      <w:proofErr w:type="spellStart"/>
      <w:r w:rsidRPr="00623683">
        <w:rPr>
          <w:rFonts w:ascii="Arial" w:hAnsi="Arial" w:cs="Arial"/>
          <w:bCs/>
        </w:rPr>
        <w:t>Bodanese</w:t>
      </w:r>
      <w:proofErr w:type="spellEnd"/>
      <w:r w:rsidRPr="00623683">
        <w:rPr>
          <w:rFonts w:ascii="Arial" w:hAnsi="Arial" w:cs="Arial"/>
          <w:bCs/>
        </w:rPr>
        <w:t xml:space="preserve"> — “</w:t>
      </w:r>
      <w:r w:rsidRPr="00623683">
        <w:rPr>
          <w:rStyle w:val="Forte"/>
          <w:rFonts w:ascii="Arial" w:hAnsi="Arial" w:cs="Arial"/>
          <w:bCs w:val="0"/>
        </w:rPr>
        <w:t>Por onde passamos, transformamos</w:t>
      </w:r>
      <w:r w:rsidRPr="00623683">
        <w:rPr>
          <w:rFonts w:ascii="Arial" w:hAnsi="Arial" w:cs="Arial"/>
          <w:bCs/>
        </w:rPr>
        <w:t xml:space="preserve">” — em ações concretas que impactaram profundamente a </w:t>
      </w:r>
      <w:r w:rsidRPr="00623683">
        <w:rPr>
          <w:rStyle w:val="Forte"/>
          <w:rFonts w:ascii="Arial" w:hAnsi="Arial" w:cs="Arial"/>
          <w:bCs w:val="0"/>
        </w:rPr>
        <w:t>escola e a cidade</w:t>
      </w:r>
      <w:r w:rsidRPr="00623683">
        <w:rPr>
          <w:rFonts w:ascii="Arial" w:hAnsi="Arial" w:cs="Arial"/>
          <w:bCs/>
        </w:rPr>
        <w:t>.</w:t>
      </w:r>
      <w:r w:rsidRPr="00623683">
        <w:t xml:space="preserve"> </w:t>
      </w:r>
      <w:r w:rsidRPr="00623683">
        <w:rPr>
          <w:rFonts w:ascii="Arial" w:hAnsi="Arial" w:cs="Arial"/>
        </w:rPr>
        <w:t xml:space="preserve">A atuação da Professora </w:t>
      </w:r>
      <w:proofErr w:type="spellStart"/>
      <w:r w:rsidRPr="00623683">
        <w:rPr>
          <w:rFonts w:ascii="Arial" w:hAnsi="Arial" w:cs="Arial"/>
        </w:rPr>
        <w:t>Saiomara</w:t>
      </w:r>
      <w:proofErr w:type="spellEnd"/>
      <w:r w:rsidRPr="00623683">
        <w:rPr>
          <w:rFonts w:ascii="Arial" w:hAnsi="Arial" w:cs="Arial"/>
        </w:rPr>
        <w:t xml:space="preserve"> vai muito além do currículo tradicional. Defensora incondicional das </w:t>
      </w:r>
      <w:r w:rsidRPr="00001FEB">
        <w:rPr>
          <w:rStyle w:val="Forte"/>
          <w:rFonts w:ascii="Arial" w:hAnsi="Arial" w:cs="Arial"/>
          <w:b w:val="0"/>
          <w:bCs w:val="0"/>
        </w:rPr>
        <w:t>ações sustentáveis</w:t>
      </w:r>
      <w:r w:rsidRPr="00623683">
        <w:rPr>
          <w:rFonts w:ascii="Arial" w:hAnsi="Arial" w:cs="Arial"/>
        </w:rPr>
        <w:t>, ela liderou projetos que transformaram o espaço escolar em um verdadeiro laboratório vivo de educação ambiental. Entre suas ações destacam-se:</w:t>
      </w:r>
    </w:p>
    <w:p w14:paraId="44A8D7EB" w14:textId="14A8D443" w:rsidR="00623683" w:rsidRDefault="00623683" w:rsidP="008D04ED">
      <w:pPr>
        <w:pStyle w:val="NormalWeb"/>
        <w:numPr>
          <w:ilvl w:val="0"/>
          <w:numId w:val="7"/>
        </w:numPr>
        <w:jc w:val="both"/>
        <w:rPr>
          <w:rFonts w:ascii="Arial" w:hAnsi="Arial" w:cs="Arial"/>
          <w:bCs/>
        </w:rPr>
      </w:pPr>
      <w:r>
        <w:rPr>
          <w:rFonts w:ascii="Arial" w:hAnsi="Arial" w:cs="Arial"/>
          <w:bCs/>
        </w:rPr>
        <w:t>Coleta seletiva do lixo.</w:t>
      </w:r>
    </w:p>
    <w:p w14:paraId="2099D7D1" w14:textId="244F1D38" w:rsidR="00623683" w:rsidRDefault="00623683" w:rsidP="008D04ED">
      <w:pPr>
        <w:pStyle w:val="NormalWeb"/>
        <w:numPr>
          <w:ilvl w:val="0"/>
          <w:numId w:val="7"/>
        </w:numPr>
        <w:jc w:val="both"/>
        <w:rPr>
          <w:rFonts w:ascii="Arial" w:hAnsi="Arial" w:cs="Arial"/>
        </w:rPr>
      </w:pPr>
      <w:r w:rsidRPr="00623683">
        <w:rPr>
          <w:rStyle w:val="Forte"/>
          <w:rFonts w:ascii="Arial" w:hAnsi="Arial" w:cs="Arial"/>
        </w:rPr>
        <w:t>Projeto “Patinhas que Ensinam”</w:t>
      </w:r>
      <w:r w:rsidRPr="00623683">
        <w:rPr>
          <w:rFonts w:ascii="Arial" w:hAnsi="Arial" w:cs="Arial"/>
        </w:rPr>
        <w:t>, que promove o cuidado com os animais de rua, incentivando a adoção consciente, campanhas de arrecadação de ração e visitas a ONGs</w:t>
      </w:r>
      <w:r>
        <w:rPr>
          <w:rFonts w:ascii="Arial" w:hAnsi="Arial" w:cs="Arial"/>
        </w:rPr>
        <w:t>. Ela própria já adotou mais de 10 cachorros de rua e os cuida com a ajuda da sua mãe.</w:t>
      </w:r>
    </w:p>
    <w:p w14:paraId="07C7C62D" w14:textId="61C913E6" w:rsidR="00C20C38" w:rsidRPr="003D4AFA" w:rsidRDefault="004915FD" w:rsidP="00C20C38">
      <w:pPr>
        <w:numPr>
          <w:ilvl w:val="0"/>
          <w:numId w:val="8"/>
        </w:numPr>
        <w:spacing w:before="100" w:beforeAutospacing="1" w:after="100" w:afterAutospacing="1" w:line="240" w:lineRule="auto"/>
        <w:jc w:val="both"/>
        <w:rPr>
          <w:rFonts w:ascii="Arial" w:eastAsia="Times New Roman" w:hAnsi="Arial" w:cs="Arial"/>
          <w:kern w:val="0"/>
          <w:sz w:val="24"/>
          <w:szCs w:val="24"/>
          <w:lang w:eastAsia="pt-BR"/>
          <w14:ligatures w14:val="none"/>
        </w:rPr>
      </w:pPr>
      <w:r w:rsidRPr="004915FD">
        <w:rPr>
          <w:rFonts w:ascii="Arial" w:eastAsia="Times New Roman" w:hAnsi="Arial" w:cs="Arial"/>
          <w:kern w:val="0"/>
          <w:sz w:val="24"/>
          <w:szCs w:val="24"/>
          <w:lang w:eastAsia="pt-BR"/>
          <w14:ligatures w14:val="none"/>
        </w:rPr>
        <w:t xml:space="preserve">Participação ativa em </w:t>
      </w:r>
      <w:r w:rsidRPr="004915FD">
        <w:rPr>
          <w:rFonts w:ascii="Arial" w:eastAsia="Times New Roman" w:hAnsi="Arial" w:cs="Arial"/>
          <w:b/>
          <w:bCs/>
          <w:kern w:val="0"/>
          <w:sz w:val="24"/>
          <w:szCs w:val="24"/>
          <w:lang w:eastAsia="pt-BR"/>
          <w14:ligatures w14:val="none"/>
        </w:rPr>
        <w:t xml:space="preserve">feiras </w:t>
      </w:r>
      <w:r>
        <w:rPr>
          <w:rFonts w:ascii="Arial" w:eastAsia="Times New Roman" w:hAnsi="Arial" w:cs="Arial"/>
          <w:b/>
          <w:bCs/>
          <w:kern w:val="0"/>
          <w:sz w:val="24"/>
          <w:szCs w:val="24"/>
          <w:lang w:eastAsia="pt-BR"/>
          <w14:ligatures w14:val="none"/>
        </w:rPr>
        <w:t>de ciências e tecnologia</w:t>
      </w:r>
      <w:r w:rsidRPr="004915FD">
        <w:rPr>
          <w:rFonts w:ascii="Arial" w:eastAsia="Times New Roman" w:hAnsi="Arial" w:cs="Arial"/>
          <w:kern w:val="0"/>
          <w:sz w:val="24"/>
          <w:szCs w:val="24"/>
          <w:lang w:eastAsia="pt-BR"/>
          <w14:ligatures w14:val="none"/>
        </w:rPr>
        <w:t>, levando o nome da escola a outros espaços e compartilhando boas práticas com a comunidade local e regional.</w:t>
      </w:r>
    </w:p>
    <w:p w14:paraId="077F1B8E" w14:textId="0CA65BF1" w:rsidR="001C21FD" w:rsidRPr="001C21FD" w:rsidRDefault="004915FD" w:rsidP="008D04ED">
      <w:pPr>
        <w:numPr>
          <w:ilvl w:val="0"/>
          <w:numId w:val="8"/>
        </w:numPr>
        <w:spacing w:before="100" w:beforeAutospacing="1" w:after="100" w:afterAutospacing="1" w:line="240" w:lineRule="auto"/>
        <w:jc w:val="both"/>
        <w:rPr>
          <w:rFonts w:ascii="Arial" w:eastAsia="Times New Roman" w:hAnsi="Arial" w:cs="Arial"/>
          <w:kern w:val="0"/>
          <w:sz w:val="24"/>
          <w:szCs w:val="24"/>
          <w:lang w:eastAsia="pt-BR"/>
          <w14:ligatures w14:val="none"/>
        </w:rPr>
      </w:pPr>
      <w:r>
        <w:rPr>
          <w:rFonts w:ascii="Arial" w:eastAsia="Times New Roman" w:hAnsi="Arial" w:cs="Arial"/>
          <w:kern w:val="0"/>
          <w:sz w:val="24"/>
          <w:szCs w:val="24"/>
          <w:lang w:eastAsia="pt-BR"/>
          <w14:ligatures w14:val="none"/>
        </w:rPr>
        <w:t>Participação do Projeto</w:t>
      </w:r>
      <w:r w:rsidR="00181163">
        <w:rPr>
          <w:rFonts w:ascii="Arial" w:eastAsia="Times New Roman" w:hAnsi="Arial" w:cs="Arial"/>
          <w:kern w:val="0"/>
          <w:sz w:val="24"/>
          <w:szCs w:val="24"/>
          <w:lang w:eastAsia="pt-BR"/>
          <w14:ligatures w14:val="none"/>
        </w:rPr>
        <w:t xml:space="preserve"> Parlamento</w:t>
      </w:r>
      <w:r>
        <w:rPr>
          <w:rFonts w:ascii="Arial" w:eastAsia="Times New Roman" w:hAnsi="Arial" w:cs="Arial"/>
          <w:kern w:val="0"/>
          <w:sz w:val="24"/>
          <w:szCs w:val="24"/>
          <w:lang w:eastAsia="pt-BR"/>
          <w14:ligatures w14:val="none"/>
        </w:rPr>
        <w:t xml:space="preserve"> </w:t>
      </w:r>
      <w:proofErr w:type="gramStart"/>
      <w:r>
        <w:rPr>
          <w:rFonts w:ascii="Arial" w:eastAsia="Times New Roman" w:hAnsi="Arial" w:cs="Arial"/>
          <w:kern w:val="0"/>
          <w:sz w:val="24"/>
          <w:szCs w:val="24"/>
          <w:lang w:eastAsia="pt-BR"/>
          <w14:ligatures w14:val="none"/>
        </w:rPr>
        <w:t>Jovem</w:t>
      </w:r>
      <w:r w:rsidR="00181163">
        <w:rPr>
          <w:rFonts w:ascii="Arial" w:eastAsia="Times New Roman" w:hAnsi="Arial" w:cs="Arial"/>
          <w:kern w:val="0"/>
          <w:sz w:val="24"/>
          <w:szCs w:val="24"/>
          <w:lang w:eastAsia="pt-BR"/>
          <w14:ligatures w14:val="none"/>
        </w:rPr>
        <w:t xml:space="preserve"> </w:t>
      </w:r>
      <w:r w:rsidR="001C21FD">
        <w:rPr>
          <w:rFonts w:ascii="Arial" w:eastAsia="Times New Roman" w:hAnsi="Arial" w:cs="Arial"/>
          <w:kern w:val="0"/>
          <w:sz w:val="24"/>
          <w:szCs w:val="24"/>
          <w:lang w:eastAsia="pt-BR"/>
          <w14:ligatures w14:val="none"/>
        </w:rPr>
        <w:t xml:space="preserve"> no</w:t>
      </w:r>
      <w:proofErr w:type="gramEnd"/>
      <w:r w:rsidR="001C21FD">
        <w:rPr>
          <w:rFonts w:ascii="Arial" w:eastAsia="Times New Roman" w:hAnsi="Arial" w:cs="Arial"/>
          <w:kern w:val="0"/>
          <w:sz w:val="24"/>
          <w:szCs w:val="24"/>
          <w:lang w:eastAsia="pt-BR"/>
          <w14:ligatures w14:val="none"/>
        </w:rPr>
        <w:t xml:space="preserve"> ano de 2024.</w:t>
      </w:r>
    </w:p>
    <w:p w14:paraId="0CDE8D71" w14:textId="5F561A0A" w:rsidR="004915FD" w:rsidRDefault="00001FEB" w:rsidP="008D04ED">
      <w:pPr>
        <w:spacing w:before="100" w:beforeAutospacing="1" w:after="100" w:afterAutospacing="1" w:line="240" w:lineRule="auto"/>
        <w:ind w:left="720"/>
        <w:jc w:val="both"/>
        <w:rPr>
          <w:rFonts w:ascii="Arial" w:eastAsia="Times New Roman" w:hAnsi="Arial" w:cs="Arial"/>
          <w:kern w:val="0"/>
          <w:sz w:val="24"/>
          <w:szCs w:val="24"/>
          <w:lang w:eastAsia="pt-BR"/>
          <w14:ligatures w14:val="none"/>
        </w:rPr>
      </w:pPr>
      <w:r>
        <w:rPr>
          <w:rFonts w:ascii="Arial" w:eastAsia="Times New Roman" w:hAnsi="Arial" w:cs="Arial"/>
          <w:kern w:val="0"/>
          <w:sz w:val="24"/>
          <w:szCs w:val="24"/>
          <w:lang w:eastAsia="pt-BR"/>
          <w14:ligatures w14:val="none"/>
        </w:rPr>
        <w:lastRenderedPageBreak/>
        <w:tab/>
      </w:r>
      <w:r w:rsidR="004915FD" w:rsidRPr="004915FD">
        <w:rPr>
          <w:rFonts w:ascii="Arial" w:eastAsia="Times New Roman" w:hAnsi="Arial" w:cs="Arial"/>
          <w:kern w:val="0"/>
          <w:sz w:val="24"/>
          <w:szCs w:val="24"/>
          <w:lang w:eastAsia="pt-BR"/>
          <w14:ligatures w14:val="none"/>
        </w:rPr>
        <w:t xml:space="preserve">A indicação da Professora </w:t>
      </w:r>
      <w:proofErr w:type="spellStart"/>
      <w:r w:rsidR="004915FD" w:rsidRPr="004915FD">
        <w:rPr>
          <w:rFonts w:ascii="Arial" w:eastAsia="Times New Roman" w:hAnsi="Arial" w:cs="Arial"/>
          <w:kern w:val="0"/>
          <w:sz w:val="24"/>
          <w:szCs w:val="24"/>
          <w:lang w:eastAsia="pt-BR"/>
          <w14:ligatures w14:val="none"/>
        </w:rPr>
        <w:t>Saiomara</w:t>
      </w:r>
      <w:proofErr w:type="spellEnd"/>
      <w:r w:rsidR="004915FD" w:rsidRPr="004915FD">
        <w:rPr>
          <w:rFonts w:ascii="Arial" w:eastAsia="Times New Roman" w:hAnsi="Arial" w:cs="Arial"/>
          <w:kern w:val="0"/>
          <w:sz w:val="24"/>
          <w:szCs w:val="24"/>
          <w:lang w:eastAsia="pt-BR"/>
          <w14:ligatures w14:val="none"/>
        </w:rPr>
        <w:t xml:space="preserve"> ao prêmio </w:t>
      </w:r>
      <w:r w:rsidR="004915FD" w:rsidRPr="004915FD">
        <w:rPr>
          <w:rFonts w:ascii="Arial" w:eastAsia="Times New Roman" w:hAnsi="Arial" w:cs="Arial"/>
          <w:b/>
          <w:bCs/>
          <w:kern w:val="0"/>
          <w:sz w:val="24"/>
          <w:szCs w:val="24"/>
          <w:lang w:eastAsia="pt-BR"/>
          <w14:ligatures w14:val="none"/>
        </w:rPr>
        <w:t>Professor Destaque</w:t>
      </w:r>
      <w:r w:rsidR="004915FD" w:rsidRPr="004915FD">
        <w:rPr>
          <w:rFonts w:ascii="Arial" w:eastAsia="Times New Roman" w:hAnsi="Arial" w:cs="Arial"/>
          <w:kern w:val="0"/>
          <w:sz w:val="24"/>
          <w:szCs w:val="24"/>
          <w:lang w:eastAsia="pt-BR"/>
          <w14:ligatures w14:val="none"/>
        </w:rPr>
        <w:t xml:space="preserve"> é o reconhecimento justo de uma profissional que </w:t>
      </w:r>
      <w:r w:rsidR="004915FD" w:rsidRPr="004915FD">
        <w:rPr>
          <w:rFonts w:ascii="Arial" w:eastAsia="Times New Roman" w:hAnsi="Arial" w:cs="Arial"/>
          <w:b/>
          <w:bCs/>
          <w:kern w:val="0"/>
          <w:sz w:val="24"/>
          <w:szCs w:val="24"/>
          <w:lang w:eastAsia="pt-BR"/>
          <w14:ligatures w14:val="none"/>
        </w:rPr>
        <w:t>transforma onde passa</w:t>
      </w:r>
      <w:r w:rsidR="004915FD" w:rsidRPr="004915FD">
        <w:rPr>
          <w:rFonts w:ascii="Arial" w:eastAsia="Times New Roman" w:hAnsi="Arial" w:cs="Arial"/>
          <w:kern w:val="0"/>
          <w:sz w:val="24"/>
          <w:szCs w:val="24"/>
          <w:lang w:eastAsia="pt-BR"/>
          <w14:ligatures w14:val="none"/>
        </w:rPr>
        <w:t xml:space="preserve"> — com empatia, com ação e com amor ao meio ambiente. Seu trabalho não é apenas pedagógico: é </w:t>
      </w:r>
      <w:r w:rsidR="004915FD" w:rsidRPr="004915FD">
        <w:rPr>
          <w:rFonts w:ascii="Arial" w:eastAsia="Times New Roman" w:hAnsi="Arial" w:cs="Arial"/>
          <w:b/>
          <w:bCs/>
          <w:kern w:val="0"/>
          <w:sz w:val="24"/>
          <w:szCs w:val="24"/>
          <w:lang w:eastAsia="pt-BR"/>
          <w14:ligatures w14:val="none"/>
        </w:rPr>
        <w:t>simbólico e mobilizador</w:t>
      </w:r>
      <w:r w:rsidR="004915FD" w:rsidRPr="004915FD">
        <w:rPr>
          <w:rFonts w:ascii="Arial" w:eastAsia="Times New Roman" w:hAnsi="Arial" w:cs="Arial"/>
          <w:kern w:val="0"/>
          <w:sz w:val="24"/>
          <w:szCs w:val="24"/>
          <w:lang w:eastAsia="pt-BR"/>
          <w14:ligatures w14:val="none"/>
        </w:rPr>
        <w:t>, porque mostra que a educação é, sim, a força mais poderosa de transformação da sociedade.</w:t>
      </w:r>
    </w:p>
    <w:p w14:paraId="7D8E2902" w14:textId="5D153874" w:rsidR="00C20C38" w:rsidRDefault="003D4AFA" w:rsidP="003D4AFA">
      <w:pPr>
        <w:spacing w:before="100" w:beforeAutospacing="1" w:after="100" w:afterAutospacing="1" w:line="240" w:lineRule="auto"/>
        <w:ind w:left="720"/>
        <w:jc w:val="center"/>
        <w:rPr>
          <w:rFonts w:ascii="Arial" w:eastAsia="Times New Roman" w:hAnsi="Arial" w:cs="Arial"/>
          <w:kern w:val="0"/>
          <w:sz w:val="24"/>
          <w:szCs w:val="24"/>
          <w:lang w:eastAsia="pt-BR"/>
          <w14:ligatures w14:val="none"/>
        </w:rPr>
      </w:pPr>
      <w:r>
        <w:rPr>
          <w:noProof/>
        </w:rPr>
        <mc:AlternateContent>
          <mc:Choice Requires="wps">
            <w:drawing>
              <wp:inline distT="0" distB="0" distL="0" distR="0" wp14:anchorId="0B22463A" wp14:editId="3CECD026">
                <wp:extent cx="304800" cy="304800"/>
                <wp:effectExtent l="0" t="0" r="0" b="0"/>
                <wp:docPr id="734109624"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A9CAD0"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Arial" w:eastAsia="Times New Roman" w:hAnsi="Arial" w:cs="Arial"/>
          <w:noProof/>
          <w:kern w:val="0"/>
          <w:sz w:val="24"/>
          <w:szCs w:val="24"/>
          <w:lang w:eastAsia="pt-BR"/>
          <w14:ligatures w14:val="none"/>
        </w:rPr>
        <w:drawing>
          <wp:inline distT="0" distB="0" distL="0" distR="0" wp14:anchorId="31BA4C44" wp14:editId="62C49298">
            <wp:extent cx="4046179" cy="5399405"/>
            <wp:effectExtent l="0" t="0" r="0" b="0"/>
            <wp:docPr id="76673345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64600" cy="5423986"/>
                    </a:xfrm>
                    <a:prstGeom prst="rect">
                      <a:avLst/>
                    </a:prstGeom>
                    <a:noFill/>
                  </pic:spPr>
                </pic:pic>
              </a:graphicData>
            </a:graphic>
          </wp:inline>
        </w:drawing>
      </w:r>
    </w:p>
    <w:p w14:paraId="653A77AE" w14:textId="77777777" w:rsidR="00D873C6" w:rsidRDefault="00D873C6" w:rsidP="003D4AFA">
      <w:pPr>
        <w:spacing w:before="100" w:beforeAutospacing="1" w:after="100" w:afterAutospacing="1" w:line="240" w:lineRule="auto"/>
        <w:ind w:left="720"/>
        <w:jc w:val="center"/>
        <w:rPr>
          <w:rFonts w:ascii="Arial" w:eastAsia="Times New Roman" w:hAnsi="Arial" w:cs="Arial"/>
          <w:kern w:val="0"/>
          <w:sz w:val="24"/>
          <w:szCs w:val="24"/>
          <w:lang w:eastAsia="pt-BR"/>
          <w14:ligatures w14:val="none"/>
        </w:rPr>
      </w:pPr>
    </w:p>
    <w:p w14:paraId="67D8E3D5" w14:textId="0B27331A" w:rsidR="008D04ED" w:rsidRPr="008D04ED" w:rsidRDefault="008D04ED" w:rsidP="008D04ED">
      <w:pPr>
        <w:pStyle w:val="PargrafodaLista"/>
        <w:numPr>
          <w:ilvl w:val="0"/>
          <w:numId w:val="10"/>
        </w:numPr>
        <w:spacing w:before="100" w:beforeAutospacing="1" w:after="100" w:afterAutospacing="1" w:line="240" w:lineRule="auto"/>
        <w:jc w:val="both"/>
        <w:rPr>
          <w:rFonts w:ascii="Arial" w:eastAsia="Times New Roman" w:hAnsi="Arial" w:cs="Arial"/>
          <w:b/>
          <w:bCs/>
          <w:kern w:val="0"/>
          <w:sz w:val="24"/>
          <w:szCs w:val="24"/>
          <w:lang w:eastAsia="pt-BR"/>
          <w14:ligatures w14:val="none"/>
        </w:rPr>
      </w:pPr>
      <w:r w:rsidRPr="008D04ED">
        <w:rPr>
          <w:rFonts w:ascii="Arial" w:eastAsia="Times New Roman" w:hAnsi="Arial" w:cs="Arial"/>
          <w:b/>
          <w:bCs/>
          <w:kern w:val="0"/>
          <w:sz w:val="24"/>
          <w:szCs w:val="24"/>
          <w:lang w:eastAsia="pt-BR"/>
          <w14:ligatures w14:val="none"/>
        </w:rPr>
        <w:t>Anexos</w:t>
      </w:r>
    </w:p>
    <w:p w14:paraId="776DDF84" w14:textId="77777777" w:rsidR="00A344FC" w:rsidRDefault="00A344FC" w:rsidP="008D04ED">
      <w:pPr>
        <w:pStyle w:val="PargrafodaLista"/>
        <w:spacing w:before="100" w:beforeAutospacing="1" w:after="100" w:afterAutospacing="1" w:line="240" w:lineRule="auto"/>
        <w:jc w:val="both"/>
        <w:rPr>
          <w:rFonts w:ascii="Arial" w:eastAsia="Times New Roman" w:hAnsi="Arial" w:cs="Arial"/>
          <w:kern w:val="0"/>
          <w:sz w:val="24"/>
          <w:szCs w:val="24"/>
          <w:lang w:eastAsia="pt-BR"/>
          <w14:ligatures w14:val="none"/>
        </w:rPr>
      </w:pPr>
    </w:p>
    <w:p w14:paraId="190DFE36" w14:textId="7A1F7818" w:rsidR="00A344FC" w:rsidRDefault="00A344FC" w:rsidP="00A344FC">
      <w:pPr>
        <w:pStyle w:val="PargrafodaLista"/>
        <w:spacing w:before="100" w:beforeAutospacing="1" w:after="100" w:afterAutospacing="1" w:line="240" w:lineRule="auto"/>
        <w:jc w:val="center"/>
        <w:rPr>
          <w:rFonts w:ascii="Arial" w:eastAsia="Times New Roman" w:hAnsi="Arial" w:cs="Arial"/>
          <w:kern w:val="0"/>
          <w:sz w:val="24"/>
          <w:szCs w:val="24"/>
          <w:lang w:eastAsia="pt-BR"/>
          <w14:ligatures w14:val="none"/>
        </w:rPr>
      </w:pPr>
      <w:r>
        <w:rPr>
          <w:rFonts w:ascii="Arial" w:eastAsia="Times New Roman" w:hAnsi="Arial" w:cs="Arial"/>
          <w:noProof/>
          <w:kern w:val="0"/>
          <w:sz w:val="24"/>
          <w:szCs w:val="24"/>
          <w:lang w:eastAsia="pt-BR"/>
          <w14:ligatures w14:val="none"/>
        </w:rPr>
        <w:lastRenderedPageBreak/>
        <w:drawing>
          <wp:inline distT="0" distB="0" distL="0" distR="0" wp14:anchorId="672E5C2F" wp14:editId="290DE642">
            <wp:extent cx="3705225" cy="4940300"/>
            <wp:effectExtent l="0" t="0" r="9525" b="0"/>
            <wp:docPr id="11298747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05225" cy="4940300"/>
                    </a:xfrm>
                    <a:prstGeom prst="rect">
                      <a:avLst/>
                    </a:prstGeom>
                    <a:noFill/>
                  </pic:spPr>
                </pic:pic>
              </a:graphicData>
            </a:graphic>
          </wp:inline>
        </w:drawing>
      </w:r>
    </w:p>
    <w:p w14:paraId="4AB71AA9" w14:textId="5421DA35" w:rsidR="00A344FC" w:rsidRDefault="00A344FC" w:rsidP="00A344FC">
      <w:pPr>
        <w:pStyle w:val="PargrafodaLista"/>
        <w:spacing w:before="100" w:beforeAutospacing="1" w:after="100" w:afterAutospacing="1" w:line="240" w:lineRule="auto"/>
        <w:jc w:val="center"/>
        <w:rPr>
          <w:rFonts w:ascii="Arial" w:eastAsia="Times New Roman" w:hAnsi="Arial" w:cs="Arial"/>
          <w:kern w:val="0"/>
          <w:sz w:val="24"/>
          <w:szCs w:val="24"/>
          <w:lang w:eastAsia="pt-BR"/>
          <w14:ligatures w14:val="none"/>
        </w:rPr>
      </w:pPr>
      <w:r>
        <w:rPr>
          <w:rFonts w:ascii="Arial" w:eastAsia="Times New Roman" w:hAnsi="Arial" w:cs="Arial"/>
          <w:kern w:val="0"/>
          <w:sz w:val="24"/>
          <w:szCs w:val="24"/>
          <w:lang w:eastAsia="pt-BR"/>
          <w14:ligatures w14:val="none"/>
        </w:rPr>
        <w:t>Estudante depositando suas tampinhas no ponto de coleta da escola.</w:t>
      </w:r>
    </w:p>
    <w:p w14:paraId="6AC447A4" w14:textId="35DBC893" w:rsidR="00A344FC" w:rsidRDefault="00A344FC" w:rsidP="00A344FC">
      <w:pPr>
        <w:pStyle w:val="PargrafodaLista"/>
        <w:spacing w:before="100" w:beforeAutospacing="1" w:after="100" w:afterAutospacing="1" w:line="240" w:lineRule="auto"/>
        <w:jc w:val="center"/>
        <w:rPr>
          <w:rFonts w:ascii="Arial" w:eastAsia="Times New Roman" w:hAnsi="Arial" w:cs="Arial"/>
          <w:kern w:val="0"/>
          <w:sz w:val="24"/>
          <w:szCs w:val="24"/>
          <w:lang w:eastAsia="pt-BR"/>
          <w14:ligatures w14:val="none"/>
        </w:rPr>
      </w:pPr>
      <w:r>
        <w:rPr>
          <w:noProof/>
        </w:rPr>
        <w:drawing>
          <wp:anchor distT="0" distB="0" distL="114300" distR="114300" simplePos="0" relativeHeight="251659264" behindDoc="1" locked="0" layoutInCell="1" allowOverlap="1" wp14:anchorId="4BAA8425" wp14:editId="667F3B9A">
            <wp:simplePos x="0" y="0"/>
            <wp:positionH relativeFrom="column">
              <wp:posOffset>470535</wp:posOffset>
            </wp:positionH>
            <wp:positionV relativeFrom="paragraph">
              <wp:posOffset>416560</wp:posOffset>
            </wp:positionV>
            <wp:extent cx="5400040" cy="3600027"/>
            <wp:effectExtent l="0" t="0" r="0" b="635"/>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1A9280" w14:textId="77777777" w:rsidR="00A344FC" w:rsidRPr="00A344FC" w:rsidRDefault="00A344FC" w:rsidP="00A344FC">
      <w:pPr>
        <w:rPr>
          <w:lang w:eastAsia="pt-BR"/>
        </w:rPr>
      </w:pPr>
    </w:p>
    <w:p w14:paraId="169495DA" w14:textId="77777777" w:rsidR="00A344FC" w:rsidRPr="00A344FC" w:rsidRDefault="00A344FC" w:rsidP="00A344FC">
      <w:pPr>
        <w:rPr>
          <w:lang w:eastAsia="pt-BR"/>
        </w:rPr>
      </w:pPr>
    </w:p>
    <w:p w14:paraId="4DBE60FA" w14:textId="77777777" w:rsidR="00A344FC" w:rsidRPr="00A344FC" w:rsidRDefault="00A344FC" w:rsidP="00A344FC">
      <w:pPr>
        <w:rPr>
          <w:lang w:eastAsia="pt-BR"/>
        </w:rPr>
      </w:pPr>
    </w:p>
    <w:p w14:paraId="2AA100D6" w14:textId="77777777" w:rsidR="00A344FC" w:rsidRPr="00A344FC" w:rsidRDefault="00A344FC" w:rsidP="00A344FC">
      <w:pPr>
        <w:rPr>
          <w:lang w:eastAsia="pt-BR"/>
        </w:rPr>
      </w:pPr>
    </w:p>
    <w:p w14:paraId="7963B472" w14:textId="77777777" w:rsidR="00A344FC" w:rsidRPr="00A344FC" w:rsidRDefault="00A344FC" w:rsidP="00A344FC">
      <w:pPr>
        <w:rPr>
          <w:lang w:eastAsia="pt-BR"/>
        </w:rPr>
      </w:pPr>
    </w:p>
    <w:p w14:paraId="234B34EC" w14:textId="77777777" w:rsidR="00A344FC" w:rsidRPr="00A344FC" w:rsidRDefault="00A344FC" w:rsidP="00A344FC">
      <w:pPr>
        <w:rPr>
          <w:lang w:eastAsia="pt-BR"/>
        </w:rPr>
      </w:pPr>
    </w:p>
    <w:p w14:paraId="2A2F9FDD" w14:textId="77777777" w:rsidR="00A344FC" w:rsidRPr="00A344FC" w:rsidRDefault="00A344FC" w:rsidP="00A344FC">
      <w:pPr>
        <w:rPr>
          <w:lang w:eastAsia="pt-BR"/>
        </w:rPr>
      </w:pPr>
    </w:p>
    <w:p w14:paraId="33EA586D" w14:textId="77777777" w:rsidR="00A344FC" w:rsidRPr="00A344FC" w:rsidRDefault="00A344FC" w:rsidP="00A344FC">
      <w:pPr>
        <w:rPr>
          <w:lang w:eastAsia="pt-BR"/>
        </w:rPr>
      </w:pPr>
    </w:p>
    <w:p w14:paraId="36CFCCC3" w14:textId="77777777" w:rsidR="00A344FC" w:rsidRPr="00A344FC" w:rsidRDefault="00A344FC" w:rsidP="00A344FC">
      <w:pPr>
        <w:rPr>
          <w:lang w:eastAsia="pt-BR"/>
        </w:rPr>
      </w:pPr>
    </w:p>
    <w:p w14:paraId="5CE79183" w14:textId="77777777" w:rsidR="00A344FC" w:rsidRPr="00A344FC" w:rsidRDefault="00A344FC" w:rsidP="00A344FC">
      <w:pPr>
        <w:rPr>
          <w:lang w:eastAsia="pt-BR"/>
        </w:rPr>
      </w:pPr>
    </w:p>
    <w:p w14:paraId="63904183" w14:textId="77777777" w:rsidR="00A344FC" w:rsidRPr="00A344FC" w:rsidRDefault="00A344FC" w:rsidP="00A344FC">
      <w:pPr>
        <w:rPr>
          <w:lang w:eastAsia="pt-BR"/>
        </w:rPr>
      </w:pPr>
    </w:p>
    <w:p w14:paraId="776E3776" w14:textId="77777777" w:rsidR="00A344FC" w:rsidRPr="00A344FC" w:rsidRDefault="00A344FC" w:rsidP="00A344FC">
      <w:pPr>
        <w:rPr>
          <w:lang w:eastAsia="pt-BR"/>
        </w:rPr>
      </w:pPr>
    </w:p>
    <w:p w14:paraId="2E3F7E4A" w14:textId="3D91335C" w:rsidR="00A344FC" w:rsidRDefault="00A344FC" w:rsidP="00A344FC">
      <w:pPr>
        <w:tabs>
          <w:tab w:val="left" w:pos="7605"/>
        </w:tabs>
        <w:rPr>
          <w:lang w:eastAsia="pt-BR"/>
        </w:rPr>
      </w:pPr>
      <w:r>
        <w:rPr>
          <w:lang w:eastAsia="pt-BR"/>
        </w:rPr>
        <w:t xml:space="preserve">                              Modelo de cadeiras de banho.</w:t>
      </w:r>
    </w:p>
    <w:p w14:paraId="7C6217BF" w14:textId="77777777" w:rsidR="00A344FC" w:rsidRDefault="00A344FC" w:rsidP="00A344FC">
      <w:pPr>
        <w:tabs>
          <w:tab w:val="left" w:pos="7605"/>
        </w:tabs>
        <w:rPr>
          <w:lang w:eastAsia="pt-BR"/>
        </w:rPr>
      </w:pPr>
    </w:p>
    <w:p w14:paraId="60350EB5" w14:textId="15F4FA00" w:rsidR="00A344FC" w:rsidRPr="00D873C6" w:rsidRDefault="009510FA" w:rsidP="00D873C6">
      <w:pPr>
        <w:tabs>
          <w:tab w:val="left" w:pos="7605"/>
        </w:tabs>
        <w:jc w:val="center"/>
        <w:rPr>
          <w:rFonts w:ascii="Arial" w:hAnsi="Arial" w:cs="Arial"/>
          <w:sz w:val="24"/>
          <w:szCs w:val="24"/>
          <w:lang w:eastAsia="pt-BR"/>
        </w:rPr>
      </w:pPr>
      <w:r w:rsidRPr="00D873C6">
        <w:rPr>
          <w:rFonts w:ascii="Arial" w:hAnsi="Arial" w:cs="Arial"/>
          <w:sz w:val="24"/>
          <w:szCs w:val="24"/>
          <w:lang w:eastAsia="pt-BR"/>
        </w:rPr>
        <w:lastRenderedPageBreak/>
        <w:t>Segue imagens do pátio da escola.</w:t>
      </w:r>
    </w:p>
    <w:p w14:paraId="797CC60B" w14:textId="6BB38726" w:rsidR="00D7577A" w:rsidRDefault="00D7577A" w:rsidP="00A344FC">
      <w:pPr>
        <w:tabs>
          <w:tab w:val="left" w:pos="7605"/>
        </w:tabs>
        <w:rPr>
          <w:lang w:eastAsia="pt-BR"/>
        </w:rPr>
      </w:pPr>
      <w:r>
        <w:rPr>
          <w:rFonts w:ascii="Arial" w:eastAsia="Arial" w:hAnsi="Arial" w:cs="Arial"/>
          <w:bCs/>
          <w:noProof/>
          <w:kern w:val="0"/>
          <w:sz w:val="24"/>
          <w:szCs w:val="24"/>
          <w:lang w:eastAsia="pt-BR"/>
          <w14:ligatures w14:val="none"/>
        </w:rPr>
        <w:drawing>
          <wp:inline distT="0" distB="0" distL="0" distR="0" wp14:anchorId="6154BD74" wp14:editId="0AF506B3">
            <wp:extent cx="5643231" cy="4152900"/>
            <wp:effectExtent l="0" t="0" r="0" b="0"/>
            <wp:docPr id="108213901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72913" cy="4174743"/>
                    </a:xfrm>
                    <a:prstGeom prst="rect">
                      <a:avLst/>
                    </a:prstGeom>
                    <a:noFill/>
                  </pic:spPr>
                </pic:pic>
              </a:graphicData>
            </a:graphic>
          </wp:inline>
        </w:drawing>
      </w:r>
    </w:p>
    <w:p w14:paraId="4C8E8EBE" w14:textId="706B0AC9" w:rsidR="009510FA" w:rsidRDefault="00D7577A" w:rsidP="00A344FC">
      <w:pPr>
        <w:tabs>
          <w:tab w:val="left" w:pos="7605"/>
        </w:tabs>
        <w:rPr>
          <w:lang w:eastAsia="pt-BR"/>
        </w:rPr>
      </w:pPr>
      <w:r>
        <w:rPr>
          <w:rFonts w:ascii="Arial" w:eastAsia="Arial" w:hAnsi="Arial" w:cs="Arial"/>
          <w:bCs/>
          <w:noProof/>
          <w:kern w:val="0"/>
          <w:sz w:val="24"/>
          <w:szCs w:val="24"/>
          <w:lang w:eastAsia="pt-BR"/>
          <w14:ligatures w14:val="none"/>
        </w:rPr>
        <w:drawing>
          <wp:inline distT="0" distB="0" distL="0" distR="0" wp14:anchorId="5589BEC0" wp14:editId="3372EAB7">
            <wp:extent cx="5620454" cy="4410075"/>
            <wp:effectExtent l="0" t="0" r="0" b="0"/>
            <wp:docPr id="105463580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51700" cy="4434592"/>
                    </a:xfrm>
                    <a:prstGeom prst="rect">
                      <a:avLst/>
                    </a:prstGeom>
                    <a:noFill/>
                  </pic:spPr>
                </pic:pic>
              </a:graphicData>
            </a:graphic>
          </wp:inline>
        </w:drawing>
      </w:r>
    </w:p>
    <w:p w14:paraId="732C947D" w14:textId="77777777" w:rsidR="00D873C6" w:rsidRDefault="00D873C6" w:rsidP="00A344FC">
      <w:pPr>
        <w:tabs>
          <w:tab w:val="left" w:pos="7605"/>
        </w:tabs>
        <w:rPr>
          <w:lang w:eastAsia="pt-BR"/>
        </w:rPr>
      </w:pPr>
    </w:p>
    <w:p w14:paraId="6AA6AA56" w14:textId="2EE9178F" w:rsidR="00D873C6" w:rsidRDefault="00D873C6" w:rsidP="00A344FC">
      <w:pPr>
        <w:tabs>
          <w:tab w:val="left" w:pos="7605"/>
        </w:tabs>
        <w:rPr>
          <w:lang w:eastAsia="pt-BR"/>
        </w:rPr>
      </w:pPr>
      <w:r>
        <w:rPr>
          <w:noProof/>
          <w:lang w:eastAsia="pt-BR"/>
        </w:rPr>
        <w:lastRenderedPageBreak/>
        <w:drawing>
          <wp:inline distT="0" distB="0" distL="0" distR="0" wp14:anchorId="076D34E4" wp14:editId="70037F00">
            <wp:extent cx="6337300" cy="4752975"/>
            <wp:effectExtent l="0" t="0" r="6350" b="9525"/>
            <wp:docPr id="192633616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37659" cy="4753244"/>
                    </a:xfrm>
                    <a:prstGeom prst="rect">
                      <a:avLst/>
                    </a:prstGeom>
                    <a:noFill/>
                  </pic:spPr>
                </pic:pic>
              </a:graphicData>
            </a:graphic>
          </wp:inline>
        </w:drawing>
      </w:r>
    </w:p>
    <w:p w14:paraId="67999081" w14:textId="77777777" w:rsidR="00D873C6" w:rsidRDefault="00D873C6" w:rsidP="00A344FC">
      <w:pPr>
        <w:tabs>
          <w:tab w:val="left" w:pos="7605"/>
        </w:tabs>
        <w:rPr>
          <w:lang w:eastAsia="pt-BR"/>
        </w:rPr>
      </w:pPr>
    </w:p>
    <w:p w14:paraId="2105450B" w14:textId="288FA02B" w:rsidR="00D873C6" w:rsidRPr="00D873C6" w:rsidRDefault="00D873C6" w:rsidP="00D873C6">
      <w:pPr>
        <w:tabs>
          <w:tab w:val="left" w:pos="7605"/>
        </w:tabs>
        <w:jc w:val="center"/>
        <w:rPr>
          <w:rFonts w:ascii="Arial" w:hAnsi="Arial" w:cs="Arial"/>
          <w:lang w:eastAsia="pt-BR"/>
        </w:rPr>
      </w:pPr>
      <w:r w:rsidRPr="00D873C6">
        <w:rPr>
          <w:rFonts w:ascii="Arial" w:hAnsi="Arial" w:cs="Arial"/>
          <w:lang w:eastAsia="pt-BR"/>
        </w:rPr>
        <w:t>União do Oeste SC, 22 de setembro de 2025.</w:t>
      </w:r>
    </w:p>
    <w:sectPr w:rsidR="00D873C6" w:rsidRPr="00D873C6" w:rsidSect="00746859">
      <w:pgSz w:w="11906" w:h="16838"/>
      <w:pgMar w:top="993" w:right="1133" w:bottom="993"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941F64"/>
    <w:multiLevelType w:val="hybridMultilevel"/>
    <w:tmpl w:val="E84C47C6"/>
    <w:lvl w:ilvl="0" w:tplc="04160001">
      <w:start w:val="1"/>
      <w:numFmt w:val="bullet"/>
      <w:lvlText w:val=""/>
      <w:lvlJc w:val="left"/>
      <w:pPr>
        <w:ind w:left="780" w:hanging="360"/>
      </w:pPr>
      <w:rPr>
        <w:rFonts w:ascii="Symbol" w:hAnsi="Symbol"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1" w15:restartNumberingAfterBreak="0">
    <w:nsid w:val="21794B3C"/>
    <w:multiLevelType w:val="hybridMultilevel"/>
    <w:tmpl w:val="48F4407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21A85E20"/>
    <w:multiLevelType w:val="hybridMultilevel"/>
    <w:tmpl w:val="7A2C8606"/>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 w15:restartNumberingAfterBreak="0">
    <w:nsid w:val="32D974F1"/>
    <w:multiLevelType w:val="multilevel"/>
    <w:tmpl w:val="1CD2F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6C97E00"/>
    <w:multiLevelType w:val="hybridMultilevel"/>
    <w:tmpl w:val="49F80CDA"/>
    <w:lvl w:ilvl="0" w:tplc="D12037E4">
      <w:start w:val="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4ECB7E3F"/>
    <w:multiLevelType w:val="hybridMultilevel"/>
    <w:tmpl w:val="CAB4DCC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545868B6"/>
    <w:multiLevelType w:val="hybridMultilevel"/>
    <w:tmpl w:val="6DB2CC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6C234287"/>
    <w:multiLevelType w:val="hybridMultilevel"/>
    <w:tmpl w:val="0FE2A4CA"/>
    <w:lvl w:ilvl="0" w:tplc="74102044">
      <w:start w:val="6"/>
      <w:numFmt w:val="decimal"/>
      <w:lvlText w:val="%1."/>
      <w:lvlJc w:val="left"/>
      <w:pPr>
        <w:ind w:left="720" w:hanging="360"/>
      </w:pPr>
      <w:rPr>
        <w:rFonts w:hint="default"/>
        <w:b/>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6E644254"/>
    <w:multiLevelType w:val="hybridMultilevel"/>
    <w:tmpl w:val="C6F09CCC"/>
    <w:lvl w:ilvl="0" w:tplc="04160001">
      <w:start w:val="1"/>
      <w:numFmt w:val="bullet"/>
      <w:lvlText w:val=""/>
      <w:lvlJc w:val="left"/>
      <w:pPr>
        <w:ind w:left="1146" w:hanging="360"/>
      </w:pPr>
      <w:rPr>
        <w:rFonts w:ascii="Symbol" w:hAnsi="Symbol" w:hint="default"/>
      </w:rPr>
    </w:lvl>
    <w:lvl w:ilvl="1" w:tplc="04160003" w:tentative="1">
      <w:start w:val="1"/>
      <w:numFmt w:val="bullet"/>
      <w:lvlText w:val="o"/>
      <w:lvlJc w:val="left"/>
      <w:pPr>
        <w:ind w:left="1866" w:hanging="360"/>
      </w:pPr>
      <w:rPr>
        <w:rFonts w:ascii="Courier New" w:hAnsi="Courier New" w:cs="Courier New" w:hint="default"/>
      </w:rPr>
    </w:lvl>
    <w:lvl w:ilvl="2" w:tplc="04160005" w:tentative="1">
      <w:start w:val="1"/>
      <w:numFmt w:val="bullet"/>
      <w:lvlText w:val=""/>
      <w:lvlJc w:val="left"/>
      <w:pPr>
        <w:ind w:left="2586" w:hanging="360"/>
      </w:pPr>
      <w:rPr>
        <w:rFonts w:ascii="Wingdings" w:hAnsi="Wingdings" w:hint="default"/>
      </w:rPr>
    </w:lvl>
    <w:lvl w:ilvl="3" w:tplc="04160001" w:tentative="1">
      <w:start w:val="1"/>
      <w:numFmt w:val="bullet"/>
      <w:lvlText w:val=""/>
      <w:lvlJc w:val="left"/>
      <w:pPr>
        <w:ind w:left="3306" w:hanging="360"/>
      </w:pPr>
      <w:rPr>
        <w:rFonts w:ascii="Symbol" w:hAnsi="Symbol" w:hint="default"/>
      </w:rPr>
    </w:lvl>
    <w:lvl w:ilvl="4" w:tplc="04160003" w:tentative="1">
      <w:start w:val="1"/>
      <w:numFmt w:val="bullet"/>
      <w:lvlText w:val="o"/>
      <w:lvlJc w:val="left"/>
      <w:pPr>
        <w:ind w:left="4026" w:hanging="360"/>
      </w:pPr>
      <w:rPr>
        <w:rFonts w:ascii="Courier New" w:hAnsi="Courier New" w:cs="Courier New" w:hint="default"/>
      </w:rPr>
    </w:lvl>
    <w:lvl w:ilvl="5" w:tplc="04160005" w:tentative="1">
      <w:start w:val="1"/>
      <w:numFmt w:val="bullet"/>
      <w:lvlText w:val=""/>
      <w:lvlJc w:val="left"/>
      <w:pPr>
        <w:ind w:left="4746" w:hanging="360"/>
      </w:pPr>
      <w:rPr>
        <w:rFonts w:ascii="Wingdings" w:hAnsi="Wingdings" w:hint="default"/>
      </w:rPr>
    </w:lvl>
    <w:lvl w:ilvl="6" w:tplc="04160001" w:tentative="1">
      <w:start w:val="1"/>
      <w:numFmt w:val="bullet"/>
      <w:lvlText w:val=""/>
      <w:lvlJc w:val="left"/>
      <w:pPr>
        <w:ind w:left="5466" w:hanging="360"/>
      </w:pPr>
      <w:rPr>
        <w:rFonts w:ascii="Symbol" w:hAnsi="Symbol" w:hint="default"/>
      </w:rPr>
    </w:lvl>
    <w:lvl w:ilvl="7" w:tplc="04160003" w:tentative="1">
      <w:start w:val="1"/>
      <w:numFmt w:val="bullet"/>
      <w:lvlText w:val="o"/>
      <w:lvlJc w:val="left"/>
      <w:pPr>
        <w:ind w:left="6186" w:hanging="360"/>
      </w:pPr>
      <w:rPr>
        <w:rFonts w:ascii="Courier New" w:hAnsi="Courier New" w:cs="Courier New" w:hint="default"/>
      </w:rPr>
    </w:lvl>
    <w:lvl w:ilvl="8" w:tplc="04160005" w:tentative="1">
      <w:start w:val="1"/>
      <w:numFmt w:val="bullet"/>
      <w:lvlText w:val=""/>
      <w:lvlJc w:val="left"/>
      <w:pPr>
        <w:ind w:left="6906" w:hanging="360"/>
      </w:pPr>
      <w:rPr>
        <w:rFonts w:ascii="Wingdings" w:hAnsi="Wingdings" w:hint="default"/>
      </w:rPr>
    </w:lvl>
  </w:abstractNum>
  <w:abstractNum w:abstractNumId="9" w15:restartNumberingAfterBreak="0">
    <w:nsid w:val="7D724AF6"/>
    <w:multiLevelType w:val="multilevel"/>
    <w:tmpl w:val="2D5A2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96909961">
    <w:abstractNumId w:val="5"/>
  </w:num>
  <w:num w:numId="2" w16cid:durableId="1701323345">
    <w:abstractNumId w:val="1"/>
  </w:num>
  <w:num w:numId="3" w16cid:durableId="1805733653">
    <w:abstractNumId w:val="0"/>
  </w:num>
  <w:num w:numId="4" w16cid:durableId="1203134778">
    <w:abstractNumId w:val="4"/>
  </w:num>
  <w:num w:numId="5" w16cid:durableId="157886677">
    <w:abstractNumId w:val="2"/>
  </w:num>
  <w:num w:numId="6" w16cid:durableId="840315165">
    <w:abstractNumId w:val="8"/>
  </w:num>
  <w:num w:numId="7" w16cid:durableId="722481918">
    <w:abstractNumId w:val="6"/>
  </w:num>
  <w:num w:numId="8" w16cid:durableId="1314721247">
    <w:abstractNumId w:val="9"/>
  </w:num>
  <w:num w:numId="9" w16cid:durableId="1581136380">
    <w:abstractNumId w:val="3"/>
  </w:num>
  <w:num w:numId="10" w16cid:durableId="19192425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FBB"/>
    <w:rsid w:val="00001FEB"/>
    <w:rsid w:val="00027769"/>
    <w:rsid w:val="000956EF"/>
    <w:rsid w:val="000E7275"/>
    <w:rsid w:val="00155CBD"/>
    <w:rsid w:val="00181163"/>
    <w:rsid w:val="00182FDA"/>
    <w:rsid w:val="001C21FD"/>
    <w:rsid w:val="001D0D6A"/>
    <w:rsid w:val="002103F0"/>
    <w:rsid w:val="00240447"/>
    <w:rsid w:val="00252E8C"/>
    <w:rsid w:val="00264D8A"/>
    <w:rsid w:val="002912AB"/>
    <w:rsid w:val="002C7807"/>
    <w:rsid w:val="003202E7"/>
    <w:rsid w:val="00326977"/>
    <w:rsid w:val="003D0F1D"/>
    <w:rsid w:val="003D4AFA"/>
    <w:rsid w:val="003F20FF"/>
    <w:rsid w:val="004915FD"/>
    <w:rsid w:val="004E6258"/>
    <w:rsid w:val="0051693B"/>
    <w:rsid w:val="0056230C"/>
    <w:rsid w:val="005D0656"/>
    <w:rsid w:val="00623683"/>
    <w:rsid w:val="00696B96"/>
    <w:rsid w:val="00746859"/>
    <w:rsid w:val="007E1EFC"/>
    <w:rsid w:val="008037B1"/>
    <w:rsid w:val="00812063"/>
    <w:rsid w:val="00821F35"/>
    <w:rsid w:val="008713B3"/>
    <w:rsid w:val="008D04ED"/>
    <w:rsid w:val="009510FA"/>
    <w:rsid w:val="009525C4"/>
    <w:rsid w:val="00A31E86"/>
    <w:rsid w:val="00A344FC"/>
    <w:rsid w:val="00A36D7C"/>
    <w:rsid w:val="00A43AE5"/>
    <w:rsid w:val="00B45838"/>
    <w:rsid w:val="00B45FA8"/>
    <w:rsid w:val="00BE36D4"/>
    <w:rsid w:val="00BF56D6"/>
    <w:rsid w:val="00C20C38"/>
    <w:rsid w:val="00C320D3"/>
    <w:rsid w:val="00C368D2"/>
    <w:rsid w:val="00C57220"/>
    <w:rsid w:val="00CD5A6A"/>
    <w:rsid w:val="00D7577A"/>
    <w:rsid w:val="00D873C6"/>
    <w:rsid w:val="00DC3950"/>
    <w:rsid w:val="00DD114B"/>
    <w:rsid w:val="00E2106D"/>
    <w:rsid w:val="00E44689"/>
    <w:rsid w:val="00E90F90"/>
    <w:rsid w:val="00E97312"/>
    <w:rsid w:val="00EF1F1D"/>
    <w:rsid w:val="00F210BC"/>
    <w:rsid w:val="00FF1FBB"/>
    <w:rsid w:val="00FF402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5D38A7"/>
  <w15:chartTrackingRefBased/>
  <w15:docId w15:val="{85290EE7-A0BC-41AB-A02E-C6CC3AC5E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FF1FBB"/>
    <w:pPr>
      <w:ind w:left="720"/>
      <w:contextualSpacing/>
    </w:pPr>
  </w:style>
  <w:style w:type="character" w:styleId="Hyperlink">
    <w:name w:val="Hyperlink"/>
    <w:basedOn w:val="Fontepargpadro"/>
    <w:uiPriority w:val="99"/>
    <w:unhideWhenUsed/>
    <w:rsid w:val="00FF1FBB"/>
    <w:rPr>
      <w:color w:val="0563C1" w:themeColor="hyperlink"/>
      <w:u w:val="single"/>
    </w:rPr>
  </w:style>
  <w:style w:type="character" w:styleId="MenoPendente">
    <w:name w:val="Unresolved Mention"/>
    <w:basedOn w:val="Fontepargpadro"/>
    <w:uiPriority w:val="99"/>
    <w:semiHidden/>
    <w:unhideWhenUsed/>
    <w:rsid w:val="00FF1FBB"/>
    <w:rPr>
      <w:color w:val="605E5C"/>
      <w:shd w:val="clear" w:color="auto" w:fill="E1DFDD"/>
    </w:rPr>
  </w:style>
  <w:style w:type="character" w:styleId="Forte">
    <w:name w:val="Strong"/>
    <w:basedOn w:val="Fontepargpadro"/>
    <w:uiPriority w:val="22"/>
    <w:qFormat/>
    <w:rsid w:val="00BF56D6"/>
    <w:rPr>
      <w:b/>
      <w:bCs/>
    </w:rPr>
  </w:style>
  <w:style w:type="character" w:customStyle="1" w:styleId="uv3um">
    <w:name w:val="uv3um"/>
    <w:basedOn w:val="Fontepargpadro"/>
    <w:rsid w:val="00F210BC"/>
  </w:style>
  <w:style w:type="paragraph" w:styleId="NormalWeb">
    <w:name w:val="Normal (Web)"/>
    <w:basedOn w:val="Normal"/>
    <w:uiPriority w:val="99"/>
    <w:semiHidden/>
    <w:unhideWhenUsed/>
    <w:rsid w:val="00EF1F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tesuperior-zdoformulrio">
    <w:name w:val="HTML Top of Form"/>
    <w:basedOn w:val="Normal"/>
    <w:next w:val="Normal"/>
    <w:link w:val="Partesuperior-zdoformulrioChar"/>
    <w:hidden/>
    <w:uiPriority w:val="99"/>
    <w:semiHidden/>
    <w:unhideWhenUsed/>
    <w:rsid w:val="00EF1F1D"/>
    <w:pPr>
      <w:pBdr>
        <w:bottom w:val="single" w:sz="6" w:space="1" w:color="auto"/>
      </w:pBdr>
      <w:spacing w:after="0" w:line="240" w:lineRule="auto"/>
      <w:jc w:val="center"/>
    </w:pPr>
    <w:rPr>
      <w:rFonts w:ascii="Arial" w:eastAsia="Times New Roman" w:hAnsi="Arial" w:cs="Arial"/>
      <w:vanish/>
      <w:kern w:val="0"/>
      <w:sz w:val="16"/>
      <w:szCs w:val="16"/>
      <w:lang w:eastAsia="pt-BR"/>
      <w14:ligatures w14:val="none"/>
    </w:rPr>
  </w:style>
  <w:style w:type="character" w:customStyle="1" w:styleId="Partesuperior-zdoformulrioChar">
    <w:name w:val="Parte superior-z do formulário Char"/>
    <w:basedOn w:val="Fontepargpadro"/>
    <w:link w:val="Partesuperior-zdoformulrio"/>
    <w:uiPriority w:val="99"/>
    <w:semiHidden/>
    <w:rsid w:val="00EF1F1D"/>
    <w:rPr>
      <w:rFonts w:ascii="Arial" w:eastAsia="Times New Roman" w:hAnsi="Arial" w:cs="Arial"/>
      <w:vanish/>
      <w:kern w:val="0"/>
      <w:sz w:val="16"/>
      <w:szCs w:val="16"/>
      <w:lang w:eastAsia="pt-BR"/>
      <w14:ligatures w14:val="none"/>
    </w:rPr>
  </w:style>
  <w:style w:type="paragraph" w:styleId="Parteinferiordoformulrio">
    <w:name w:val="HTML Bottom of Form"/>
    <w:basedOn w:val="Normal"/>
    <w:next w:val="Normal"/>
    <w:link w:val="ParteinferiordoformulrioChar"/>
    <w:hidden/>
    <w:uiPriority w:val="99"/>
    <w:semiHidden/>
    <w:unhideWhenUsed/>
    <w:rsid w:val="00EF1F1D"/>
    <w:pPr>
      <w:pBdr>
        <w:top w:val="single" w:sz="6" w:space="1" w:color="auto"/>
      </w:pBdr>
      <w:spacing w:after="0" w:line="240" w:lineRule="auto"/>
      <w:jc w:val="center"/>
    </w:pPr>
    <w:rPr>
      <w:rFonts w:ascii="Arial" w:eastAsia="Times New Roman" w:hAnsi="Arial" w:cs="Arial"/>
      <w:vanish/>
      <w:kern w:val="0"/>
      <w:sz w:val="16"/>
      <w:szCs w:val="16"/>
      <w:lang w:eastAsia="pt-BR"/>
      <w14:ligatures w14:val="none"/>
    </w:rPr>
  </w:style>
  <w:style w:type="character" w:customStyle="1" w:styleId="ParteinferiordoformulrioChar">
    <w:name w:val="Parte inferior do formulário Char"/>
    <w:basedOn w:val="Fontepargpadro"/>
    <w:link w:val="Parteinferiordoformulrio"/>
    <w:uiPriority w:val="99"/>
    <w:semiHidden/>
    <w:rsid w:val="00EF1F1D"/>
    <w:rPr>
      <w:rFonts w:ascii="Arial" w:eastAsia="Times New Roman" w:hAnsi="Arial" w:cs="Arial"/>
      <w:vanish/>
      <w:kern w:val="0"/>
      <w:sz w:val="16"/>
      <w:szCs w:val="16"/>
      <w:lang w:eastAsia="pt-B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6583450">
      <w:bodyDiv w:val="1"/>
      <w:marLeft w:val="0"/>
      <w:marRight w:val="0"/>
      <w:marTop w:val="0"/>
      <w:marBottom w:val="0"/>
      <w:divBdr>
        <w:top w:val="none" w:sz="0" w:space="0" w:color="auto"/>
        <w:left w:val="none" w:sz="0" w:space="0" w:color="auto"/>
        <w:bottom w:val="none" w:sz="0" w:space="0" w:color="auto"/>
        <w:right w:val="none" w:sz="0" w:space="0" w:color="auto"/>
      </w:divBdr>
      <w:divsChild>
        <w:div w:id="757097593">
          <w:marLeft w:val="0"/>
          <w:marRight w:val="0"/>
          <w:marTop w:val="0"/>
          <w:marBottom w:val="0"/>
          <w:divBdr>
            <w:top w:val="none" w:sz="0" w:space="0" w:color="auto"/>
            <w:left w:val="none" w:sz="0" w:space="0" w:color="auto"/>
            <w:bottom w:val="none" w:sz="0" w:space="0" w:color="auto"/>
            <w:right w:val="none" w:sz="0" w:space="0" w:color="auto"/>
          </w:divBdr>
          <w:divsChild>
            <w:div w:id="1443963477">
              <w:marLeft w:val="0"/>
              <w:marRight w:val="0"/>
              <w:marTop w:val="0"/>
              <w:marBottom w:val="0"/>
              <w:divBdr>
                <w:top w:val="none" w:sz="0" w:space="0" w:color="auto"/>
                <w:left w:val="none" w:sz="0" w:space="0" w:color="auto"/>
                <w:bottom w:val="none" w:sz="0" w:space="0" w:color="auto"/>
                <w:right w:val="none" w:sz="0" w:space="0" w:color="auto"/>
              </w:divBdr>
              <w:divsChild>
                <w:div w:id="881211328">
                  <w:marLeft w:val="0"/>
                  <w:marRight w:val="0"/>
                  <w:marTop w:val="0"/>
                  <w:marBottom w:val="0"/>
                  <w:divBdr>
                    <w:top w:val="none" w:sz="0" w:space="0" w:color="auto"/>
                    <w:left w:val="none" w:sz="0" w:space="0" w:color="auto"/>
                    <w:bottom w:val="none" w:sz="0" w:space="0" w:color="auto"/>
                    <w:right w:val="none" w:sz="0" w:space="0" w:color="auto"/>
                  </w:divBdr>
                  <w:divsChild>
                    <w:div w:id="1119493450">
                      <w:marLeft w:val="0"/>
                      <w:marRight w:val="0"/>
                      <w:marTop w:val="0"/>
                      <w:marBottom w:val="0"/>
                      <w:divBdr>
                        <w:top w:val="none" w:sz="0" w:space="0" w:color="auto"/>
                        <w:left w:val="none" w:sz="0" w:space="0" w:color="auto"/>
                        <w:bottom w:val="none" w:sz="0" w:space="0" w:color="auto"/>
                        <w:right w:val="none" w:sz="0" w:space="0" w:color="auto"/>
                      </w:divBdr>
                      <w:divsChild>
                        <w:div w:id="962273354">
                          <w:marLeft w:val="0"/>
                          <w:marRight w:val="0"/>
                          <w:marTop w:val="0"/>
                          <w:marBottom w:val="0"/>
                          <w:divBdr>
                            <w:top w:val="none" w:sz="0" w:space="0" w:color="auto"/>
                            <w:left w:val="none" w:sz="0" w:space="0" w:color="auto"/>
                            <w:bottom w:val="none" w:sz="0" w:space="0" w:color="auto"/>
                            <w:right w:val="none" w:sz="0" w:space="0" w:color="auto"/>
                          </w:divBdr>
                          <w:divsChild>
                            <w:div w:id="1208180450">
                              <w:marLeft w:val="0"/>
                              <w:marRight w:val="0"/>
                              <w:marTop w:val="0"/>
                              <w:marBottom w:val="0"/>
                              <w:divBdr>
                                <w:top w:val="none" w:sz="0" w:space="0" w:color="auto"/>
                                <w:left w:val="none" w:sz="0" w:space="0" w:color="auto"/>
                                <w:bottom w:val="none" w:sz="0" w:space="0" w:color="auto"/>
                                <w:right w:val="none" w:sz="0" w:space="0" w:color="auto"/>
                              </w:divBdr>
                              <w:divsChild>
                                <w:div w:id="713383751">
                                  <w:marLeft w:val="0"/>
                                  <w:marRight w:val="0"/>
                                  <w:marTop w:val="0"/>
                                  <w:marBottom w:val="0"/>
                                  <w:divBdr>
                                    <w:top w:val="none" w:sz="0" w:space="0" w:color="auto"/>
                                    <w:left w:val="none" w:sz="0" w:space="0" w:color="auto"/>
                                    <w:bottom w:val="none" w:sz="0" w:space="0" w:color="auto"/>
                                    <w:right w:val="none" w:sz="0" w:space="0" w:color="auto"/>
                                  </w:divBdr>
                                  <w:divsChild>
                                    <w:div w:id="1881745352">
                                      <w:marLeft w:val="0"/>
                                      <w:marRight w:val="0"/>
                                      <w:marTop w:val="0"/>
                                      <w:marBottom w:val="0"/>
                                      <w:divBdr>
                                        <w:top w:val="none" w:sz="0" w:space="0" w:color="auto"/>
                                        <w:left w:val="none" w:sz="0" w:space="0" w:color="auto"/>
                                        <w:bottom w:val="none" w:sz="0" w:space="0" w:color="auto"/>
                                        <w:right w:val="none" w:sz="0" w:space="0" w:color="auto"/>
                                      </w:divBdr>
                                      <w:divsChild>
                                        <w:div w:id="671495368">
                                          <w:marLeft w:val="0"/>
                                          <w:marRight w:val="0"/>
                                          <w:marTop w:val="0"/>
                                          <w:marBottom w:val="0"/>
                                          <w:divBdr>
                                            <w:top w:val="none" w:sz="0" w:space="0" w:color="auto"/>
                                            <w:left w:val="none" w:sz="0" w:space="0" w:color="auto"/>
                                            <w:bottom w:val="none" w:sz="0" w:space="0" w:color="auto"/>
                                            <w:right w:val="none" w:sz="0" w:space="0" w:color="auto"/>
                                          </w:divBdr>
                                          <w:divsChild>
                                            <w:div w:id="1241913180">
                                              <w:marLeft w:val="0"/>
                                              <w:marRight w:val="0"/>
                                              <w:marTop w:val="0"/>
                                              <w:marBottom w:val="0"/>
                                              <w:divBdr>
                                                <w:top w:val="none" w:sz="0" w:space="0" w:color="auto"/>
                                                <w:left w:val="none" w:sz="0" w:space="0" w:color="auto"/>
                                                <w:bottom w:val="none" w:sz="0" w:space="0" w:color="auto"/>
                                                <w:right w:val="none" w:sz="0" w:space="0" w:color="auto"/>
                                              </w:divBdr>
                                              <w:divsChild>
                                                <w:div w:id="1054936954">
                                                  <w:marLeft w:val="0"/>
                                                  <w:marRight w:val="0"/>
                                                  <w:marTop w:val="0"/>
                                                  <w:marBottom w:val="0"/>
                                                  <w:divBdr>
                                                    <w:top w:val="none" w:sz="0" w:space="0" w:color="auto"/>
                                                    <w:left w:val="none" w:sz="0" w:space="0" w:color="auto"/>
                                                    <w:bottom w:val="none" w:sz="0" w:space="0" w:color="auto"/>
                                                    <w:right w:val="none" w:sz="0" w:space="0" w:color="auto"/>
                                                  </w:divBdr>
                                                  <w:divsChild>
                                                    <w:div w:id="211066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1219276">
          <w:marLeft w:val="0"/>
          <w:marRight w:val="0"/>
          <w:marTop w:val="0"/>
          <w:marBottom w:val="0"/>
          <w:divBdr>
            <w:top w:val="none" w:sz="0" w:space="0" w:color="auto"/>
            <w:left w:val="none" w:sz="0" w:space="0" w:color="auto"/>
            <w:bottom w:val="none" w:sz="0" w:space="0" w:color="auto"/>
            <w:right w:val="none" w:sz="0" w:space="0" w:color="auto"/>
          </w:divBdr>
          <w:divsChild>
            <w:div w:id="1696732324">
              <w:marLeft w:val="0"/>
              <w:marRight w:val="0"/>
              <w:marTop w:val="0"/>
              <w:marBottom w:val="0"/>
              <w:divBdr>
                <w:top w:val="none" w:sz="0" w:space="0" w:color="auto"/>
                <w:left w:val="none" w:sz="0" w:space="0" w:color="auto"/>
                <w:bottom w:val="none" w:sz="0" w:space="0" w:color="auto"/>
                <w:right w:val="none" w:sz="0" w:space="0" w:color="auto"/>
              </w:divBdr>
              <w:divsChild>
                <w:div w:id="1829594462">
                  <w:marLeft w:val="0"/>
                  <w:marRight w:val="0"/>
                  <w:marTop w:val="0"/>
                  <w:marBottom w:val="0"/>
                  <w:divBdr>
                    <w:top w:val="none" w:sz="0" w:space="0" w:color="auto"/>
                    <w:left w:val="none" w:sz="0" w:space="0" w:color="auto"/>
                    <w:bottom w:val="none" w:sz="0" w:space="0" w:color="auto"/>
                    <w:right w:val="none" w:sz="0" w:space="0" w:color="auto"/>
                  </w:divBdr>
                  <w:divsChild>
                    <w:div w:id="2108698316">
                      <w:marLeft w:val="0"/>
                      <w:marRight w:val="0"/>
                      <w:marTop w:val="0"/>
                      <w:marBottom w:val="0"/>
                      <w:divBdr>
                        <w:top w:val="none" w:sz="0" w:space="0" w:color="auto"/>
                        <w:left w:val="none" w:sz="0" w:space="0" w:color="auto"/>
                        <w:bottom w:val="none" w:sz="0" w:space="0" w:color="auto"/>
                        <w:right w:val="none" w:sz="0" w:space="0" w:color="auto"/>
                      </w:divBdr>
                      <w:divsChild>
                        <w:div w:id="24133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8751196">
      <w:bodyDiv w:val="1"/>
      <w:marLeft w:val="0"/>
      <w:marRight w:val="0"/>
      <w:marTop w:val="0"/>
      <w:marBottom w:val="0"/>
      <w:divBdr>
        <w:top w:val="none" w:sz="0" w:space="0" w:color="auto"/>
        <w:left w:val="none" w:sz="0" w:space="0" w:color="auto"/>
        <w:bottom w:val="none" w:sz="0" w:space="0" w:color="auto"/>
        <w:right w:val="none" w:sz="0" w:space="0" w:color="auto"/>
      </w:divBdr>
    </w:div>
    <w:div w:id="1823810113">
      <w:bodyDiv w:val="1"/>
      <w:marLeft w:val="0"/>
      <w:marRight w:val="0"/>
      <w:marTop w:val="0"/>
      <w:marBottom w:val="0"/>
      <w:divBdr>
        <w:top w:val="none" w:sz="0" w:space="0" w:color="auto"/>
        <w:left w:val="none" w:sz="0" w:space="0" w:color="auto"/>
        <w:bottom w:val="none" w:sz="0" w:space="0" w:color="auto"/>
        <w:right w:val="none" w:sz="0" w:space="0" w:color="auto"/>
      </w:divBdr>
      <w:divsChild>
        <w:div w:id="1184202552">
          <w:marLeft w:val="0"/>
          <w:marRight w:val="0"/>
          <w:marTop w:val="0"/>
          <w:marBottom w:val="0"/>
          <w:divBdr>
            <w:top w:val="none" w:sz="0" w:space="0" w:color="auto"/>
            <w:left w:val="none" w:sz="0" w:space="0" w:color="auto"/>
            <w:bottom w:val="none" w:sz="0" w:space="0" w:color="auto"/>
            <w:right w:val="none" w:sz="0" w:space="0" w:color="auto"/>
          </w:divBdr>
          <w:divsChild>
            <w:div w:id="1571692611">
              <w:marLeft w:val="0"/>
              <w:marRight w:val="0"/>
              <w:marTop w:val="0"/>
              <w:marBottom w:val="0"/>
              <w:divBdr>
                <w:top w:val="none" w:sz="0" w:space="0" w:color="auto"/>
                <w:left w:val="none" w:sz="0" w:space="0" w:color="auto"/>
                <w:bottom w:val="none" w:sz="0" w:space="0" w:color="auto"/>
                <w:right w:val="none" w:sz="0" w:space="0" w:color="auto"/>
              </w:divBdr>
              <w:divsChild>
                <w:div w:id="1896352130">
                  <w:marLeft w:val="0"/>
                  <w:marRight w:val="0"/>
                  <w:marTop w:val="0"/>
                  <w:marBottom w:val="0"/>
                  <w:divBdr>
                    <w:top w:val="none" w:sz="0" w:space="0" w:color="auto"/>
                    <w:left w:val="none" w:sz="0" w:space="0" w:color="auto"/>
                    <w:bottom w:val="none" w:sz="0" w:space="0" w:color="auto"/>
                    <w:right w:val="none" w:sz="0" w:space="0" w:color="auto"/>
                  </w:divBdr>
                  <w:divsChild>
                    <w:div w:id="783231699">
                      <w:marLeft w:val="0"/>
                      <w:marRight w:val="0"/>
                      <w:marTop w:val="0"/>
                      <w:marBottom w:val="0"/>
                      <w:divBdr>
                        <w:top w:val="none" w:sz="0" w:space="0" w:color="auto"/>
                        <w:left w:val="none" w:sz="0" w:space="0" w:color="auto"/>
                        <w:bottom w:val="none" w:sz="0" w:space="0" w:color="auto"/>
                        <w:right w:val="none" w:sz="0" w:space="0" w:color="auto"/>
                      </w:divBdr>
                      <w:divsChild>
                        <w:div w:id="148061810">
                          <w:marLeft w:val="0"/>
                          <w:marRight w:val="0"/>
                          <w:marTop w:val="0"/>
                          <w:marBottom w:val="0"/>
                          <w:divBdr>
                            <w:top w:val="none" w:sz="0" w:space="0" w:color="auto"/>
                            <w:left w:val="none" w:sz="0" w:space="0" w:color="auto"/>
                            <w:bottom w:val="none" w:sz="0" w:space="0" w:color="auto"/>
                            <w:right w:val="none" w:sz="0" w:space="0" w:color="auto"/>
                          </w:divBdr>
                          <w:divsChild>
                            <w:div w:id="178547883">
                              <w:marLeft w:val="0"/>
                              <w:marRight w:val="0"/>
                              <w:marTop w:val="0"/>
                              <w:marBottom w:val="0"/>
                              <w:divBdr>
                                <w:top w:val="none" w:sz="0" w:space="0" w:color="auto"/>
                                <w:left w:val="none" w:sz="0" w:space="0" w:color="auto"/>
                                <w:bottom w:val="none" w:sz="0" w:space="0" w:color="auto"/>
                                <w:right w:val="none" w:sz="0" w:space="0" w:color="auto"/>
                              </w:divBdr>
                              <w:divsChild>
                                <w:div w:id="2107072729">
                                  <w:marLeft w:val="0"/>
                                  <w:marRight w:val="0"/>
                                  <w:marTop w:val="0"/>
                                  <w:marBottom w:val="0"/>
                                  <w:divBdr>
                                    <w:top w:val="none" w:sz="0" w:space="0" w:color="auto"/>
                                    <w:left w:val="none" w:sz="0" w:space="0" w:color="auto"/>
                                    <w:bottom w:val="none" w:sz="0" w:space="0" w:color="auto"/>
                                    <w:right w:val="none" w:sz="0" w:space="0" w:color="auto"/>
                                  </w:divBdr>
                                  <w:divsChild>
                                    <w:div w:id="1590850831">
                                      <w:marLeft w:val="0"/>
                                      <w:marRight w:val="0"/>
                                      <w:marTop w:val="0"/>
                                      <w:marBottom w:val="0"/>
                                      <w:divBdr>
                                        <w:top w:val="none" w:sz="0" w:space="0" w:color="auto"/>
                                        <w:left w:val="none" w:sz="0" w:space="0" w:color="auto"/>
                                        <w:bottom w:val="none" w:sz="0" w:space="0" w:color="auto"/>
                                        <w:right w:val="none" w:sz="0" w:space="0" w:color="auto"/>
                                      </w:divBdr>
                                      <w:divsChild>
                                        <w:div w:id="474420878">
                                          <w:marLeft w:val="0"/>
                                          <w:marRight w:val="0"/>
                                          <w:marTop w:val="0"/>
                                          <w:marBottom w:val="0"/>
                                          <w:divBdr>
                                            <w:top w:val="none" w:sz="0" w:space="0" w:color="auto"/>
                                            <w:left w:val="none" w:sz="0" w:space="0" w:color="auto"/>
                                            <w:bottom w:val="none" w:sz="0" w:space="0" w:color="auto"/>
                                            <w:right w:val="none" w:sz="0" w:space="0" w:color="auto"/>
                                          </w:divBdr>
                                          <w:divsChild>
                                            <w:div w:id="560291060">
                                              <w:marLeft w:val="0"/>
                                              <w:marRight w:val="0"/>
                                              <w:marTop w:val="0"/>
                                              <w:marBottom w:val="0"/>
                                              <w:divBdr>
                                                <w:top w:val="none" w:sz="0" w:space="0" w:color="auto"/>
                                                <w:left w:val="none" w:sz="0" w:space="0" w:color="auto"/>
                                                <w:bottom w:val="none" w:sz="0" w:space="0" w:color="auto"/>
                                                <w:right w:val="none" w:sz="0" w:space="0" w:color="auto"/>
                                              </w:divBdr>
                                              <w:divsChild>
                                                <w:div w:id="1630630000">
                                                  <w:marLeft w:val="0"/>
                                                  <w:marRight w:val="0"/>
                                                  <w:marTop w:val="0"/>
                                                  <w:marBottom w:val="0"/>
                                                  <w:divBdr>
                                                    <w:top w:val="none" w:sz="0" w:space="0" w:color="auto"/>
                                                    <w:left w:val="none" w:sz="0" w:space="0" w:color="auto"/>
                                                    <w:bottom w:val="none" w:sz="0" w:space="0" w:color="auto"/>
                                                    <w:right w:val="none" w:sz="0" w:space="0" w:color="auto"/>
                                                  </w:divBdr>
                                                  <w:divsChild>
                                                    <w:div w:id="118616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2416034">
          <w:marLeft w:val="0"/>
          <w:marRight w:val="0"/>
          <w:marTop w:val="0"/>
          <w:marBottom w:val="0"/>
          <w:divBdr>
            <w:top w:val="none" w:sz="0" w:space="0" w:color="auto"/>
            <w:left w:val="none" w:sz="0" w:space="0" w:color="auto"/>
            <w:bottom w:val="none" w:sz="0" w:space="0" w:color="auto"/>
            <w:right w:val="none" w:sz="0" w:space="0" w:color="auto"/>
          </w:divBdr>
          <w:divsChild>
            <w:div w:id="1695575210">
              <w:marLeft w:val="0"/>
              <w:marRight w:val="0"/>
              <w:marTop w:val="0"/>
              <w:marBottom w:val="0"/>
              <w:divBdr>
                <w:top w:val="none" w:sz="0" w:space="0" w:color="auto"/>
                <w:left w:val="none" w:sz="0" w:space="0" w:color="auto"/>
                <w:bottom w:val="none" w:sz="0" w:space="0" w:color="auto"/>
                <w:right w:val="none" w:sz="0" w:space="0" w:color="auto"/>
              </w:divBdr>
              <w:divsChild>
                <w:div w:id="891429189">
                  <w:marLeft w:val="0"/>
                  <w:marRight w:val="0"/>
                  <w:marTop w:val="0"/>
                  <w:marBottom w:val="0"/>
                  <w:divBdr>
                    <w:top w:val="none" w:sz="0" w:space="0" w:color="auto"/>
                    <w:left w:val="none" w:sz="0" w:space="0" w:color="auto"/>
                    <w:bottom w:val="none" w:sz="0" w:space="0" w:color="auto"/>
                    <w:right w:val="none" w:sz="0" w:space="0" w:color="auto"/>
                  </w:divBdr>
                  <w:divsChild>
                    <w:div w:id="1149513599">
                      <w:marLeft w:val="0"/>
                      <w:marRight w:val="0"/>
                      <w:marTop w:val="0"/>
                      <w:marBottom w:val="0"/>
                      <w:divBdr>
                        <w:top w:val="none" w:sz="0" w:space="0" w:color="auto"/>
                        <w:left w:val="none" w:sz="0" w:space="0" w:color="auto"/>
                        <w:bottom w:val="none" w:sz="0" w:space="0" w:color="auto"/>
                        <w:right w:val="none" w:sz="0" w:space="0" w:color="auto"/>
                      </w:divBdr>
                      <w:divsChild>
                        <w:div w:id="67535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mailto:366121@profe.sed.sc.gov.br"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hyperlink" Target="mailto:diretor57860@sed.sc.gov.br" TargetMode="Externa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hyperlink" Target="mailto:eebsaoluiz@sed.sc.gov.br" TargetMode="Externa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Pages>
  <Words>1674</Words>
  <Characters>9042</Characters>
  <Application>Microsoft Office Word</Application>
  <DocSecurity>0</DocSecurity>
  <Lines>75</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Darcivana Fatima Squena</cp:lastModifiedBy>
  <cp:revision>2</cp:revision>
  <dcterms:created xsi:type="dcterms:W3CDTF">2025-09-24T13:08:00Z</dcterms:created>
  <dcterms:modified xsi:type="dcterms:W3CDTF">2025-09-24T13:08:00Z</dcterms:modified>
</cp:coreProperties>
</file>