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364A39" w14:textId="77777777" w:rsidR="00717042" w:rsidRDefault="00000000">
      <w:pPr>
        <w:jc w:val="center"/>
        <w:rPr>
          <w:rFonts w:ascii="Times New Roman" w:eastAsia="Times New Roman" w:hAnsi="Times New Roman" w:cs="Times New Roman"/>
          <w:b/>
        </w:rPr>
      </w:pPr>
      <w:r>
        <w:rPr>
          <w:rFonts w:ascii="Times New Roman" w:eastAsia="Times New Roman" w:hAnsi="Times New Roman" w:cs="Times New Roman"/>
          <w:b/>
        </w:rPr>
        <w:t>Prêmio - Escola Cidadã e Professor Destaque</w:t>
      </w:r>
    </w:p>
    <w:p w14:paraId="4ECA389C" w14:textId="77777777" w:rsidR="00717042" w:rsidRDefault="00717042">
      <w:pPr>
        <w:jc w:val="center"/>
        <w:rPr>
          <w:rFonts w:ascii="Times New Roman" w:eastAsia="Times New Roman" w:hAnsi="Times New Roman" w:cs="Times New Roman"/>
        </w:rPr>
      </w:pPr>
    </w:p>
    <w:p w14:paraId="3EEA9296" w14:textId="77777777" w:rsidR="00717042" w:rsidRDefault="00000000">
      <w:pPr>
        <w:rPr>
          <w:rFonts w:ascii="Times New Roman" w:eastAsia="Times New Roman" w:hAnsi="Times New Roman" w:cs="Times New Roman"/>
          <w:b/>
        </w:rPr>
      </w:pPr>
      <w:r>
        <w:rPr>
          <w:rFonts w:ascii="Times New Roman" w:eastAsia="Times New Roman" w:hAnsi="Times New Roman" w:cs="Times New Roman"/>
          <w:b/>
        </w:rPr>
        <w:t>1) Identificação da Escola:</w:t>
      </w:r>
    </w:p>
    <w:p w14:paraId="48065D22"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 xml:space="preserve">Escola Estadual de Ensino Médio </w:t>
      </w:r>
      <w:proofErr w:type="spellStart"/>
      <w:r>
        <w:rPr>
          <w:rFonts w:ascii="Times New Roman" w:eastAsia="Times New Roman" w:hAnsi="Times New Roman" w:cs="Times New Roman"/>
        </w:rPr>
        <w:t>Dr</w:t>
      </w:r>
      <w:proofErr w:type="spellEnd"/>
      <w:r>
        <w:rPr>
          <w:rFonts w:ascii="Times New Roman" w:eastAsia="Times New Roman" w:hAnsi="Times New Roman" w:cs="Times New Roman"/>
        </w:rPr>
        <w:t xml:space="preserve"> João Caruso </w:t>
      </w:r>
    </w:p>
    <w:p w14:paraId="372FB69F"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 xml:space="preserve">Endereço Rua: Maria </w:t>
      </w:r>
      <w:proofErr w:type="spellStart"/>
      <w:r>
        <w:rPr>
          <w:rFonts w:ascii="Times New Roman" w:eastAsia="Times New Roman" w:hAnsi="Times New Roman" w:cs="Times New Roman"/>
        </w:rPr>
        <w:t>Theresa</w:t>
      </w:r>
      <w:proofErr w:type="spellEnd"/>
      <w:r>
        <w:rPr>
          <w:rFonts w:ascii="Times New Roman" w:eastAsia="Times New Roman" w:hAnsi="Times New Roman" w:cs="Times New Roman"/>
        </w:rPr>
        <w:t xml:space="preserve"> Fávero   Nº</w:t>
      </w:r>
      <w:proofErr w:type="gramStart"/>
      <w:r>
        <w:rPr>
          <w:rFonts w:ascii="Times New Roman" w:eastAsia="Times New Roman" w:hAnsi="Times New Roman" w:cs="Times New Roman"/>
        </w:rPr>
        <w:t>121  Cep</w:t>
      </w:r>
      <w:proofErr w:type="gramEnd"/>
      <w:r>
        <w:rPr>
          <w:rFonts w:ascii="Times New Roman" w:eastAsia="Times New Roman" w:hAnsi="Times New Roman" w:cs="Times New Roman"/>
        </w:rPr>
        <w:t>: 99713-060</w:t>
      </w:r>
    </w:p>
    <w:p w14:paraId="3C7DC05D"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Bairro: Três Vendas</w:t>
      </w:r>
    </w:p>
    <w:p w14:paraId="3F497804"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Cidade: Erechim</w:t>
      </w:r>
    </w:p>
    <w:p w14:paraId="008E0F31"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E-mail: drjoaocaruso15cre@educar.rs.gov.br</w:t>
      </w:r>
    </w:p>
    <w:p w14:paraId="64E98731"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CNPJ: 92.941.681/0001.00</w:t>
      </w:r>
    </w:p>
    <w:p w14:paraId="6DF44C13"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Telefones para contato: (54) 3515-0077 (54) 99254-6968</w:t>
      </w:r>
    </w:p>
    <w:p w14:paraId="50176212"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 xml:space="preserve"> </w:t>
      </w:r>
    </w:p>
    <w:p w14:paraId="2C1A3F68" w14:textId="77777777" w:rsidR="00717042" w:rsidRDefault="00000000">
      <w:pPr>
        <w:rPr>
          <w:rFonts w:ascii="Times New Roman" w:eastAsia="Times New Roman" w:hAnsi="Times New Roman" w:cs="Times New Roman"/>
        </w:rPr>
      </w:pPr>
      <w:r>
        <w:rPr>
          <w:rFonts w:ascii="Times New Roman" w:eastAsia="Times New Roman" w:hAnsi="Times New Roman" w:cs="Times New Roman"/>
          <w:b/>
        </w:rPr>
        <w:t>2) Responsável pelo relatório socioambiental:</w:t>
      </w:r>
      <w:r>
        <w:rPr>
          <w:rFonts w:ascii="Times New Roman" w:eastAsia="Times New Roman" w:hAnsi="Times New Roman" w:cs="Times New Roman"/>
        </w:rPr>
        <w:t xml:space="preserve"> </w:t>
      </w:r>
    </w:p>
    <w:p w14:paraId="05FF3DB8" w14:textId="77777777" w:rsidR="00717042" w:rsidRDefault="00000000">
      <w:pPr>
        <w:rPr>
          <w:rFonts w:ascii="Times New Roman" w:eastAsia="Times New Roman" w:hAnsi="Times New Roman" w:cs="Times New Roman"/>
        </w:rPr>
      </w:pPr>
      <w:proofErr w:type="spellStart"/>
      <w:r>
        <w:rPr>
          <w:rFonts w:ascii="Times New Roman" w:eastAsia="Times New Roman" w:hAnsi="Times New Roman" w:cs="Times New Roman"/>
        </w:rPr>
        <w:t>Noelí</w:t>
      </w:r>
      <w:proofErr w:type="spellEnd"/>
      <w:r>
        <w:rPr>
          <w:rFonts w:ascii="Times New Roman" w:eastAsia="Times New Roman" w:hAnsi="Times New Roman" w:cs="Times New Roman"/>
        </w:rPr>
        <w:t xml:space="preserve"> Fátima </w:t>
      </w:r>
      <w:proofErr w:type="spellStart"/>
      <w:r>
        <w:rPr>
          <w:rFonts w:ascii="Times New Roman" w:eastAsia="Times New Roman" w:hAnsi="Times New Roman" w:cs="Times New Roman"/>
        </w:rPr>
        <w:t>Ronsoni</w:t>
      </w:r>
      <w:proofErr w:type="spellEnd"/>
    </w:p>
    <w:p w14:paraId="2BEF7384"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 xml:space="preserve">E-mail: noelironsoni@outlook.com </w:t>
      </w:r>
    </w:p>
    <w:p w14:paraId="1C2F6739"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Telefone (whatsapp): (54) 99611-1610</w:t>
      </w:r>
    </w:p>
    <w:p w14:paraId="6197A822"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Função ou disciplina: Professora da disciplina de Ciências.</w:t>
      </w:r>
    </w:p>
    <w:p w14:paraId="121A038F" w14:textId="77777777" w:rsidR="00717042" w:rsidRDefault="00717042">
      <w:pPr>
        <w:rPr>
          <w:rFonts w:ascii="Times New Roman" w:eastAsia="Times New Roman" w:hAnsi="Times New Roman" w:cs="Times New Roman"/>
        </w:rPr>
      </w:pPr>
    </w:p>
    <w:p w14:paraId="0B074B4F" w14:textId="77777777" w:rsidR="00717042" w:rsidRDefault="00000000">
      <w:pPr>
        <w:rPr>
          <w:rFonts w:ascii="Times New Roman" w:eastAsia="Times New Roman" w:hAnsi="Times New Roman" w:cs="Times New Roman"/>
          <w:b/>
        </w:rPr>
      </w:pPr>
      <w:r>
        <w:rPr>
          <w:rFonts w:ascii="Times New Roman" w:eastAsia="Times New Roman" w:hAnsi="Times New Roman" w:cs="Times New Roman"/>
          <w:b/>
        </w:rPr>
        <w:t>3) Indicação do Professor Destaque:</w:t>
      </w:r>
    </w:p>
    <w:p w14:paraId="31E0DEAE"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 xml:space="preserve">Nome completo: </w:t>
      </w:r>
      <w:proofErr w:type="spellStart"/>
      <w:r>
        <w:rPr>
          <w:rFonts w:ascii="Times New Roman" w:eastAsia="Times New Roman" w:hAnsi="Times New Roman" w:cs="Times New Roman"/>
        </w:rPr>
        <w:t>Noelí</w:t>
      </w:r>
      <w:proofErr w:type="spellEnd"/>
      <w:r>
        <w:rPr>
          <w:rFonts w:ascii="Times New Roman" w:eastAsia="Times New Roman" w:hAnsi="Times New Roman" w:cs="Times New Roman"/>
        </w:rPr>
        <w:t xml:space="preserve"> Fátima </w:t>
      </w:r>
      <w:proofErr w:type="spellStart"/>
      <w:r>
        <w:rPr>
          <w:rFonts w:ascii="Times New Roman" w:eastAsia="Times New Roman" w:hAnsi="Times New Roman" w:cs="Times New Roman"/>
        </w:rPr>
        <w:t>Ronsoni</w:t>
      </w:r>
      <w:proofErr w:type="spellEnd"/>
    </w:p>
    <w:p w14:paraId="1ACB8FE8"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 xml:space="preserve">E-mail: noelironsoni@outlook.com </w:t>
      </w:r>
    </w:p>
    <w:p w14:paraId="0E5C70D4"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Telefone (whatsapp): (54) 99611-1610</w:t>
      </w:r>
    </w:p>
    <w:p w14:paraId="0B613BAD" w14:textId="77777777" w:rsidR="00717042" w:rsidRDefault="00000000">
      <w:pPr>
        <w:rPr>
          <w:rFonts w:ascii="Times New Roman" w:eastAsia="Times New Roman" w:hAnsi="Times New Roman" w:cs="Times New Roman"/>
        </w:rPr>
      </w:pPr>
      <w:r>
        <w:rPr>
          <w:rFonts w:ascii="Times New Roman" w:eastAsia="Times New Roman" w:hAnsi="Times New Roman" w:cs="Times New Roman"/>
        </w:rPr>
        <w:t>Função ou disciplina: Professora da disciplina Ciências</w:t>
      </w:r>
    </w:p>
    <w:p w14:paraId="2C3B1A57" w14:textId="77777777" w:rsidR="00717042" w:rsidRDefault="00717042">
      <w:pPr>
        <w:rPr>
          <w:rFonts w:ascii="Times New Roman" w:eastAsia="Times New Roman" w:hAnsi="Times New Roman" w:cs="Times New Roman"/>
        </w:rPr>
      </w:pPr>
    </w:p>
    <w:p w14:paraId="726E41CF" w14:textId="77777777" w:rsidR="00717042" w:rsidRDefault="00000000">
      <w:pPr>
        <w:jc w:val="both"/>
        <w:rPr>
          <w:rFonts w:ascii="Times New Roman" w:eastAsia="Times New Roman" w:hAnsi="Times New Roman" w:cs="Times New Roman"/>
          <w:b/>
        </w:rPr>
      </w:pPr>
      <w:r>
        <w:rPr>
          <w:rFonts w:ascii="Times New Roman" w:eastAsia="Times New Roman" w:hAnsi="Times New Roman" w:cs="Times New Roman"/>
          <w:b/>
        </w:rPr>
        <w:t>4) Abrangência do relatório socioambiental:</w:t>
      </w:r>
    </w:p>
    <w:p w14:paraId="0ADFA9F9" w14:textId="77777777" w:rsidR="00717042" w:rsidRDefault="00000000">
      <w:pPr>
        <w:numPr>
          <w:ilvl w:val="0"/>
          <w:numId w:val="2"/>
        </w:numPr>
        <w:jc w:val="both"/>
        <w:rPr>
          <w:rFonts w:ascii="Times New Roman" w:eastAsia="Times New Roman" w:hAnsi="Times New Roman" w:cs="Times New Roman"/>
        </w:rPr>
      </w:pPr>
      <w:r>
        <w:rPr>
          <w:rFonts w:ascii="Times New Roman" w:eastAsia="Times New Roman" w:hAnsi="Times New Roman" w:cs="Times New Roman"/>
        </w:rPr>
        <w:t xml:space="preserve">Público alvo: comunidade escolar (direção, funcionários, professores, alunos e famílias). </w:t>
      </w:r>
    </w:p>
    <w:p w14:paraId="41886E07" w14:textId="77777777" w:rsidR="00717042" w:rsidRDefault="00000000">
      <w:pPr>
        <w:numPr>
          <w:ilvl w:val="0"/>
          <w:numId w:val="2"/>
        </w:numPr>
        <w:jc w:val="both"/>
        <w:rPr>
          <w:rFonts w:ascii="Times New Roman" w:eastAsia="Times New Roman" w:hAnsi="Times New Roman" w:cs="Times New Roman"/>
        </w:rPr>
      </w:pPr>
      <w:r>
        <w:rPr>
          <w:rFonts w:ascii="Times New Roman" w:eastAsia="Times New Roman" w:hAnsi="Times New Roman" w:cs="Times New Roman"/>
        </w:rPr>
        <w:t xml:space="preserve">Quantidade de alunos envolvidos: atualmente a escola conta com 870 estudantes, e a maioria destes se alimentam da merenda escolar, da qual também é utilizado os temperos e as hortaliças da horta. </w:t>
      </w:r>
    </w:p>
    <w:p w14:paraId="29F1E1B4" w14:textId="77777777" w:rsidR="00717042" w:rsidRDefault="00000000">
      <w:pPr>
        <w:numPr>
          <w:ilvl w:val="0"/>
          <w:numId w:val="2"/>
        </w:numPr>
        <w:jc w:val="both"/>
        <w:rPr>
          <w:rFonts w:ascii="Times New Roman" w:eastAsia="Times New Roman" w:hAnsi="Times New Roman" w:cs="Times New Roman"/>
        </w:rPr>
      </w:pPr>
      <w:r>
        <w:rPr>
          <w:rFonts w:ascii="Times New Roman" w:eastAsia="Times New Roman" w:hAnsi="Times New Roman" w:cs="Times New Roman"/>
        </w:rPr>
        <w:t xml:space="preserve">O trabalho na horta é realizado com revezamento de turmas. Uma turma por ano se envolve com o cultivo e a manutenção da mesma, pois este projeto está acontecendo desde 2014. Em sala de aula, as turmas têm aula expositiva sobre o manejo da terra e cultivo, bem como sobre diversos assuntos sobre educação ambiental, culminando na prática ao cultivarem as hortaliças. </w:t>
      </w:r>
    </w:p>
    <w:p w14:paraId="3F6C8417" w14:textId="77777777" w:rsidR="00717042" w:rsidRDefault="00717042">
      <w:pPr>
        <w:jc w:val="both"/>
        <w:rPr>
          <w:rFonts w:ascii="Times New Roman" w:eastAsia="Times New Roman" w:hAnsi="Times New Roman" w:cs="Times New Roman"/>
        </w:rPr>
      </w:pPr>
    </w:p>
    <w:p w14:paraId="41144E0E" w14:textId="77777777" w:rsidR="00717042" w:rsidRDefault="00000000">
      <w:pPr>
        <w:jc w:val="both"/>
        <w:rPr>
          <w:rFonts w:ascii="Times New Roman" w:eastAsia="Times New Roman" w:hAnsi="Times New Roman" w:cs="Times New Roman"/>
        </w:rPr>
      </w:pPr>
      <w:r>
        <w:rPr>
          <w:rFonts w:ascii="Times New Roman" w:eastAsia="Times New Roman" w:hAnsi="Times New Roman" w:cs="Times New Roman"/>
          <w:b/>
        </w:rPr>
        <w:t>5) Detalhamento do relatório socioambiental</w:t>
      </w:r>
      <w:r>
        <w:rPr>
          <w:rFonts w:ascii="Times New Roman" w:eastAsia="Times New Roman" w:hAnsi="Times New Roman" w:cs="Times New Roman"/>
        </w:rPr>
        <w:t>:</w:t>
      </w:r>
    </w:p>
    <w:p w14:paraId="430357E9" w14:textId="77777777" w:rsidR="00717042" w:rsidRDefault="00000000">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Título: Horta Sustentável: Educação Ambiental</w:t>
      </w:r>
    </w:p>
    <w:p w14:paraId="725063E7" w14:textId="77777777" w:rsidR="00717042" w:rsidRDefault="00000000">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Objetivo geral: Promover a educação ambiental e alimentar por meio da implantação de uma horta escolar ecológica, utilizando práticas sustentáveis como o uso de cisterna para captação de água da chuva e composteira para aproveitamento de resíduos orgânicos descartados da cozinha da escola e produção de hortaliças sem o uso de agrotóxico.</w:t>
      </w:r>
    </w:p>
    <w:p w14:paraId="11158217" w14:textId="77777777" w:rsidR="00717042" w:rsidRDefault="00000000">
      <w:pPr>
        <w:numPr>
          <w:ilvl w:val="0"/>
          <w:numId w:val="1"/>
        </w:numPr>
        <w:jc w:val="both"/>
        <w:rPr>
          <w:rFonts w:ascii="Times New Roman" w:eastAsia="Times New Roman" w:hAnsi="Times New Roman" w:cs="Times New Roman"/>
        </w:rPr>
      </w:pPr>
      <w:r>
        <w:rPr>
          <w:rFonts w:ascii="Times New Roman" w:eastAsia="Times New Roman" w:hAnsi="Times New Roman" w:cs="Times New Roman"/>
          <w:color w:val="000000"/>
        </w:rPr>
        <w:t>Objetivos Específicos:</w:t>
      </w:r>
    </w:p>
    <w:p w14:paraId="012C78DD" w14:textId="77777777" w:rsidR="00717042" w:rsidRDefault="00000000">
      <w:pPr>
        <w:numPr>
          <w:ilvl w:val="0"/>
          <w:numId w:val="6"/>
        </w:numPr>
        <w:jc w:val="both"/>
        <w:rPr>
          <w:rFonts w:ascii="Times New Roman" w:eastAsia="Times New Roman" w:hAnsi="Times New Roman" w:cs="Times New Roman"/>
        </w:rPr>
      </w:pPr>
      <w:r>
        <w:rPr>
          <w:rFonts w:ascii="Times New Roman" w:eastAsia="Times New Roman" w:hAnsi="Times New Roman" w:cs="Times New Roman"/>
        </w:rPr>
        <w:t>Estimular a conscientização dos alunos sobre a importância da alimentação saudável e do cultivo de alimentos sem o uso de agrotóxicos.</w:t>
      </w:r>
    </w:p>
    <w:p w14:paraId="222554DC" w14:textId="77777777" w:rsidR="00717042" w:rsidRDefault="00000000">
      <w:pPr>
        <w:numPr>
          <w:ilvl w:val="0"/>
          <w:numId w:val="6"/>
        </w:numPr>
        <w:jc w:val="both"/>
        <w:rPr>
          <w:rFonts w:ascii="Times New Roman" w:eastAsia="Times New Roman" w:hAnsi="Times New Roman" w:cs="Times New Roman"/>
        </w:rPr>
      </w:pPr>
      <w:r>
        <w:rPr>
          <w:rFonts w:ascii="Times New Roman" w:eastAsia="Times New Roman" w:hAnsi="Times New Roman" w:cs="Times New Roman"/>
        </w:rPr>
        <w:t>Implementar sistemas sustentáveis de manejo da água e dos resíduos orgânicos, por meio da instalação de uma cisterna para irrigação e de uma composteira para produção de adubo natural para ser usado na horta da escola.</w:t>
      </w:r>
    </w:p>
    <w:p w14:paraId="0D353399" w14:textId="77777777" w:rsidR="00717042" w:rsidRDefault="00000000">
      <w:pPr>
        <w:numPr>
          <w:ilvl w:val="0"/>
          <w:numId w:val="6"/>
        </w:numPr>
        <w:spacing w:after="240"/>
        <w:jc w:val="both"/>
        <w:rPr>
          <w:rFonts w:ascii="Times New Roman" w:eastAsia="Times New Roman" w:hAnsi="Times New Roman" w:cs="Times New Roman"/>
        </w:rPr>
      </w:pPr>
      <w:r>
        <w:rPr>
          <w:rFonts w:ascii="Times New Roman" w:eastAsia="Times New Roman" w:hAnsi="Times New Roman" w:cs="Times New Roman"/>
        </w:rPr>
        <w:t>Integrar a horta ao currículo escolar, promovendo atividades práticas interdisciplinares que envolvam ciências, matemática, geografia, educação ambiental e nutrição.</w:t>
      </w:r>
    </w:p>
    <w:p w14:paraId="4D0931FC" w14:textId="77777777" w:rsidR="00717042" w:rsidRDefault="00000000">
      <w:pPr>
        <w:jc w:val="both"/>
        <w:rPr>
          <w:rFonts w:ascii="Times New Roman" w:eastAsia="Times New Roman" w:hAnsi="Times New Roman" w:cs="Times New Roman"/>
          <w:b/>
        </w:rPr>
      </w:pPr>
      <w:r>
        <w:rPr>
          <w:rFonts w:ascii="Times New Roman" w:eastAsia="Times New Roman" w:hAnsi="Times New Roman" w:cs="Times New Roman"/>
          <w:b/>
        </w:rPr>
        <w:lastRenderedPageBreak/>
        <w:t>6) Etapas/Ações realizadas:</w:t>
      </w:r>
    </w:p>
    <w:p w14:paraId="74CF77FC" w14:textId="77777777" w:rsidR="00717042" w:rsidRDefault="00000000">
      <w:pPr>
        <w:spacing w:after="200"/>
        <w:ind w:firstLine="720"/>
        <w:jc w:val="both"/>
        <w:rPr>
          <w:rFonts w:ascii="Times New Roman" w:eastAsia="Times New Roman" w:hAnsi="Times New Roman" w:cs="Times New Roman"/>
        </w:rPr>
      </w:pPr>
      <w:r>
        <w:rPr>
          <w:rFonts w:ascii="Times New Roman" w:eastAsia="Times New Roman" w:hAnsi="Times New Roman" w:cs="Times New Roman"/>
        </w:rPr>
        <w:t>Em 2014, foi construída a horta escolar com estufa, acompanhada da instalação de uma composteira — destinada ao descarte e reaproveitamento de restos de verduras e cascas de frutas oriundas da cozinha da escola — e de uma cisterna para a captação e armazenamento da água da chuva. Os recursos financeiros para a execução do projeto foram viabilizados por meio de uma iniciativa apoiada pela Promotoria Pública. A obra contou ainda, com o importante apoio da comunidade escolar, especialmente dos pais de alunos, que contribuíram com mão de obra voluntária para fazer a instalação da estufa.</w:t>
      </w:r>
    </w:p>
    <w:p w14:paraId="563AE233" w14:textId="77777777" w:rsidR="00717042" w:rsidRDefault="00000000">
      <w:pPr>
        <w:numPr>
          <w:ilvl w:val="0"/>
          <w:numId w:val="3"/>
        </w:numPr>
        <w:jc w:val="both"/>
        <w:rPr>
          <w:rFonts w:ascii="Times New Roman" w:eastAsia="Times New Roman" w:hAnsi="Times New Roman" w:cs="Times New Roman"/>
        </w:rPr>
      </w:pPr>
      <w:r>
        <w:rPr>
          <w:rFonts w:ascii="Times New Roman" w:eastAsia="Times New Roman" w:hAnsi="Times New Roman" w:cs="Times New Roman"/>
          <w:b/>
        </w:rPr>
        <w:t>Etapa/Ações 01:</w:t>
      </w:r>
      <w:r>
        <w:rPr>
          <w:rFonts w:ascii="Times New Roman" w:eastAsia="Times New Roman" w:hAnsi="Times New Roman" w:cs="Times New Roman"/>
        </w:rPr>
        <w:t xml:space="preserve">  </w:t>
      </w:r>
    </w:p>
    <w:p w14:paraId="2C04AED9" w14:textId="77777777" w:rsidR="00717042" w:rsidRDefault="00000000">
      <w:pPr>
        <w:spacing w:after="200"/>
        <w:ind w:firstLine="720"/>
        <w:jc w:val="both"/>
        <w:rPr>
          <w:rFonts w:ascii="Times New Roman" w:eastAsia="Times New Roman" w:hAnsi="Times New Roman" w:cs="Times New Roman"/>
        </w:rPr>
      </w:pPr>
      <w:r>
        <w:rPr>
          <w:rFonts w:ascii="Times New Roman" w:eastAsia="Times New Roman" w:hAnsi="Times New Roman" w:cs="Times New Roman"/>
        </w:rPr>
        <w:t>Para o desenvolvimento do projeto, primeiramente, foi trabalhado com os alunos sobre a questão ambiental, em sala de aula, enfatizando que é possível colocar em prática, diariamente, atitudes sustentáveis que contribuam para amenizar os problemas ambientais. Foram abordados temas como a importância da conservação dos recursos naturais, o impacto do desperdício de cada indivíduo na preservação do meio ambiente. Em seguida, os alunos foram estimulados a refletir sobre suas próprias práticas e a identificar maneiras de aplicar esses conceitos no cotidiano, especialmente por meio do cultivo de hortaliças, reaproveitamento do lixo orgânico gerado pela cozinha da escola e aproveitamento da água da chuva. Dessa forma, o projeto não apenas promoveu o aprendizado teórico, mas também incentivou a consciência ecológica e a responsabilidade socioambiental, preparando os estudantes para serem agentes de transformação em suas comunidades.</w:t>
      </w:r>
    </w:p>
    <w:p w14:paraId="4AB47906" w14:textId="77777777" w:rsidR="00717042" w:rsidRDefault="00000000">
      <w:pPr>
        <w:numPr>
          <w:ilvl w:val="0"/>
          <w:numId w:val="3"/>
        </w:num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b/>
        </w:rPr>
        <w:t xml:space="preserve">Etapa/Ação 02: </w:t>
      </w:r>
    </w:p>
    <w:p w14:paraId="0893ABE2" w14:textId="77777777" w:rsidR="00717042" w:rsidRDefault="00000000">
      <w:pPr>
        <w:pBdr>
          <w:top w:val="nil"/>
          <w:left w:val="nil"/>
          <w:bottom w:val="nil"/>
          <w:right w:val="nil"/>
          <w:between w:val="nil"/>
        </w:pBdr>
        <w:ind w:firstLine="720"/>
        <w:jc w:val="both"/>
        <w:rPr>
          <w:rFonts w:ascii="Times New Roman" w:eastAsia="Times New Roman" w:hAnsi="Times New Roman" w:cs="Times New Roman"/>
        </w:rPr>
      </w:pPr>
      <w:r>
        <w:rPr>
          <w:rFonts w:ascii="Times New Roman" w:eastAsia="Times New Roman" w:hAnsi="Times New Roman" w:cs="Times New Roman"/>
        </w:rPr>
        <w:t xml:space="preserve">Após a conclusão das instalações, os estudantes das turmas 69A e 69B do 6º ano assumiram um papel ativo no plantio das hortaliças, na manutenção dos canteiros e na realização de algumas colheitas. Ao longo de todo o ano letivo — e inclusive durante o período de férias escolares — o diretor Cesar </w:t>
      </w:r>
      <w:proofErr w:type="spellStart"/>
      <w:r>
        <w:rPr>
          <w:rFonts w:ascii="Times New Roman" w:eastAsia="Times New Roman" w:hAnsi="Times New Roman" w:cs="Times New Roman"/>
        </w:rPr>
        <w:t>Beatricci</w:t>
      </w:r>
      <w:proofErr w:type="spellEnd"/>
      <w:r>
        <w:rPr>
          <w:rFonts w:ascii="Times New Roman" w:eastAsia="Times New Roman" w:hAnsi="Times New Roman" w:cs="Times New Roman"/>
        </w:rPr>
        <w:t xml:space="preserve"> esteve presente, oferecendo suporte contínuo e acompanhando de perto os cuidados com</w:t>
      </w:r>
      <w:r>
        <w:rPr>
          <w:rFonts w:ascii="Times New Roman" w:eastAsia="Times New Roman" w:hAnsi="Times New Roman" w:cs="Times New Roman"/>
          <w:b/>
        </w:rPr>
        <w:t xml:space="preserve"> </w:t>
      </w:r>
      <w:r>
        <w:rPr>
          <w:rFonts w:ascii="Times New Roman" w:eastAsia="Times New Roman" w:hAnsi="Times New Roman" w:cs="Times New Roman"/>
        </w:rPr>
        <w:t>a horta, demonstrando seu comprometimento com o projeto e com a educação ambiental dos alunos.</w:t>
      </w:r>
    </w:p>
    <w:p w14:paraId="2435A245" w14:textId="77777777" w:rsidR="00717042" w:rsidRDefault="00000000">
      <w:pPr>
        <w:spacing w:after="200"/>
        <w:ind w:firstLine="720"/>
        <w:jc w:val="both"/>
        <w:rPr>
          <w:rFonts w:ascii="Times New Roman" w:eastAsia="Times New Roman" w:hAnsi="Times New Roman" w:cs="Times New Roman"/>
        </w:rPr>
      </w:pPr>
      <w:r>
        <w:rPr>
          <w:rFonts w:ascii="Times New Roman" w:eastAsia="Times New Roman" w:hAnsi="Times New Roman" w:cs="Times New Roman"/>
        </w:rPr>
        <w:t>As fotos a seguir foram registradas em 2014 e retratam a participação ativa dos alunos do nas atividades do projeto. Nessas imagens, é possível observar o envolvimento, o entusiasmo e o comprometimento dos estudantes que contribuíram de forma significativa para o desenvolvimento e cuidado com a horta escolar, desde o plantio até a manutenção dos canteiros.</w:t>
      </w:r>
    </w:p>
    <w:p w14:paraId="389EE824" w14:textId="77777777" w:rsidR="00717042"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291DB7C" wp14:editId="409E0408">
            <wp:extent cx="2700000" cy="27000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2700000" cy="2700000"/>
                    </a:xfrm>
                    <a:prstGeom prst="rect">
                      <a:avLst/>
                    </a:prstGeom>
                    <a:ln/>
                  </pic:spPr>
                </pic:pic>
              </a:graphicData>
            </a:graphic>
          </wp:inline>
        </w:drawing>
      </w:r>
    </w:p>
    <w:p w14:paraId="433C73F6"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Foto 1: alunos preparando canteiros.</w:t>
      </w:r>
    </w:p>
    <w:p w14:paraId="013977C4" w14:textId="77777777" w:rsidR="00717042"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90D7489" wp14:editId="643C6623">
            <wp:extent cx="2700000" cy="27000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2700000" cy="2700000"/>
                    </a:xfrm>
                    <a:prstGeom prst="rect">
                      <a:avLst/>
                    </a:prstGeom>
                    <a:ln/>
                  </pic:spPr>
                </pic:pic>
              </a:graphicData>
            </a:graphic>
          </wp:inline>
        </w:drawing>
      </w:r>
    </w:p>
    <w:p w14:paraId="14B4540D"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Foto 2: alunos preparando canteiros.</w:t>
      </w:r>
    </w:p>
    <w:p w14:paraId="650932E4" w14:textId="77777777" w:rsidR="00717042" w:rsidRDefault="00717042">
      <w:pPr>
        <w:spacing w:line="240" w:lineRule="auto"/>
        <w:rPr>
          <w:rFonts w:ascii="Times New Roman" w:eastAsia="Times New Roman" w:hAnsi="Times New Roman" w:cs="Times New Roman"/>
        </w:rPr>
      </w:pPr>
    </w:p>
    <w:p w14:paraId="2CF234B3"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C2739A8" wp14:editId="07DBE649">
            <wp:extent cx="2700000" cy="2700000"/>
            <wp:effectExtent l="0" t="0" r="0" b="0"/>
            <wp:docPr id="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
                    <a:srcRect/>
                    <a:stretch>
                      <a:fillRect/>
                    </a:stretch>
                  </pic:blipFill>
                  <pic:spPr>
                    <a:xfrm>
                      <a:off x="0" y="0"/>
                      <a:ext cx="2700000" cy="2700000"/>
                    </a:xfrm>
                    <a:prstGeom prst="rect">
                      <a:avLst/>
                    </a:prstGeom>
                    <a:ln/>
                  </pic:spPr>
                </pic:pic>
              </a:graphicData>
            </a:graphic>
          </wp:inline>
        </w:drawing>
      </w:r>
    </w:p>
    <w:p w14:paraId="62DC8D58" w14:textId="77777777" w:rsidR="00717042" w:rsidRDefault="00000000">
      <w:pPr>
        <w:spacing w:after="200"/>
        <w:jc w:val="center"/>
        <w:rPr>
          <w:rFonts w:ascii="Times New Roman" w:eastAsia="Times New Roman" w:hAnsi="Times New Roman" w:cs="Times New Roman"/>
        </w:rPr>
      </w:pPr>
      <w:r>
        <w:rPr>
          <w:rFonts w:ascii="Times New Roman" w:eastAsia="Times New Roman" w:hAnsi="Times New Roman" w:cs="Times New Roman"/>
        </w:rPr>
        <w:t>Foto 3: canteiros com hortaliças plantados pelos alunos.</w:t>
      </w:r>
    </w:p>
    <w:p w14:paraId="42274C66" w14:textId="77777777" w:rsidR="00717042"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A1E2290" wp14:editId="1120AFF4">
            <wp:extent cx="2700000" cy="2700000"/>
            <wp:effectExtent l="0" t="0" r="0" b="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
                    <a:srcRect/>
                    <a:stretch>
                      <a:fillRect/>
                    </a:stretch>
                  </pic:blipFill>
                  <pic:spPr>
                    <a:xfrm>
                      <a:off x="0" y="0"/>
                      <a:ext cx="2700000" cy="2700000"/>
                    </a:xfrm>
                    <a:prstGeom prst="rect">
                      <a:avLst/>
                    </a:prstGeom>
                    <a:ln/>
                  </pic:spPr>
                </pic:pic>
              </a:graphicData>
            </a:graphic>
          </wp:inline>
        </w:drawing>
      </w:r>
    </w:p>
    <w:p w14:paraId="78AAC050" w14:textId="77777777" w:rsidR="00717042" w:rsidRDefault="00000000">
      <w:pPr>
        <w:spacing w:after="200"/>
        <w:jc w:val="center"/>
        <w:rPr>
          <w:rFonts w:ascii="Times New Roman" w:eastAsia="Times New Roman" w:hAnsi="Times New Roman" w:cs="Times New Roman"/>
        </w:rPr>
      </w:pPr>
      <w:r>
        <w:rPr>
          <w:rFonts w:ascii="Times New Roman" w:eastAsia="Times New Roman" w:hAnsi="Times New Roman" w:cs="Times New Roman"/>
        </w:rPr>
        <w:lastRenderedPageBreak/>
        <w:t>Fotos 4: canteiros com hortaliças plantados pelos alunos.</w:t>
      </w:r>
    </w:p>
    <w:p w14:paraId="49A0C668" w14:textId="77777777" w:rsidR="00717042"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E0ADB9D" wp14:editId="7197E3CF">
            <wp:extent cx="2700000" cy="2700000"/>
            <wp:effectExtent l="0" t="0" r="0" b="0"/>
            <wp:docPr id="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a:srcRect/>
                    <a:stretch>
                      <a:fillRect/>
                    </a:stretch>
                  </pic:blipFill>
                  <pic:spPr>
                    <a:xfrm>
                      <a:off x="0" y="0"/>
                      <a:ext cx="2700000" cy="2700000"/>
                    </a:xfrm>
                    <a:prstGeom prst="rect">
                      <a:avLst/>
                    </a:prstGeom>
                    <a:ln/>
                  </pic:spPr>
                </pic:pic>
              </a:graphicData>
            </a:graphic>
          </wp:inline>
        </w:drawing>
      </w:r>
    </w:p>
    <w:p w14:paraId="37E85BAC" w14:textId="77777777" w:rsidR="00717042" w:rsidRDefault="00000000">
      <w:pPr>
        <w:spacing w:after="200"/>
        <w:jc w:val="center"/>
        <w:rPr>
          <w:rFonts w:ascii="Times New Roman" w:eastAsia="Times New Roman" w:hAnsi="Times New Roman" w:cs="Times New Roman"/>
        </w:rPr>
      </w:pPr>
      <w:r>
        <w:rPr>
          <w:rFonts w:ascii="Times New Roman" w:eastAsia="Times New Roman" w:hAnsi="Times New Roman" w:cs="Times New Roman"/>
        </w:rPr>
        <w:t>Foto 5: alunos fazendo a colheita de hortaliças</w:t>
      </w:r>
    </w:p>
    <w:p w14:paraId="6811B1CB" w14:textId="77777777" w:rsidR="00717042" w:rsidRDefault="00717042">
      <w:pPr>
        <w:spacing w:line="240" w:lineRule="auto"/>
        <w:jc w:val="center"/>
        <w:rPr>
          <w:rFonts w:ascii="Times New Roman" w:eastAsia="Times New Roman" w:hAnsi="Times New Roman" w:cs="Times New Roman"/>
        </w:rPr>
      </w:pPr>
    </w:p>
    <w:p w14:paraId="09DEB08F" w14:textId="77777777" w:rsidR="00717042"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B0B6ADE" wp14:editId="300FAB6E">
            <wp:extent cx="2700000" cy="2700000"/>
            <wp:effectExtent l="0" t="0" r="0" b="0"/>
            <wp:docPr id="1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2"/>
                    <a:srcRect/>
                    <a:stretch>
                      <a:fillRect/>
                    </a:stretch>
                  </pic:blipFill>
                  <pic:spPr>
                    <a:xfrm>
                      <a:off x="0" y="0"/>
                      <a:ext cx="2700000" cy="2700000"/>
                    </a:xfrm>
                    <a:prstGeom prst="rect">
                      <a:avLst/>
                    </a:prstGeom>
                    <a:ln/>
                  </pic:spPr>
                </pic:pic>
              </a:graphicData>
            </a:graphic>
          </wp:inline>
        </w:drawing>
      </w:r>
    </w:p>
    <w:p w14:paraId="3F28226F"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 xml:space="preserve"> Foto 6: aula de Educação ambiental orientada pela professora </w:t>
      </w:r>
      <w:proofErr w:type="spellStart"/>
      <w:r>
        <w:rPr>
          <w:rFonts w:ascii="Times New Roman" w:eastAsia="Times New Roman" w:hAnsi="Times New Roman" w:cs="Times New Roman"/>
        </w:rPr>
        <w:t>Noelí</w:t>
      </w:r>
      <w:proofErr w:type="spellEnd"/>
      <w:r>
        <w:rPr>
          <w:rFonts w:ascii="Times New Roman" w:eastAsia="Times New Roman" w:hAnsi="Times New Roman" w:cs="Times New Roman"/>
        </w:rPr>
        <w:t xml:space="preserve"> F. </w:t>
      </w:r>
      <w:proofErr w:type="spellStart"/>
      <w:r>
        <w:rPr>
          <w:rFonts w:ascii="Times New Roman" w:eastAsia="Times New Roman" w:hAnsi="Times New Roman" w:cs="Times New Roman"/>
        </w:rPr>
        <w:t>Ronsoni</w:t>
      </w:r>
      <w:proofErr w:type="spellEnd"/>
      <w:r>
        <w:rPr>
          <w:rFonts w:ascii="Times New Roman" w:eastAsia="Times New Roman" w:hAnsi="Times New Roman" w:cs="Times New Roman"/>
        </w:rPr>
        <w:t>.</w:t>
      </w:r>
    </w:p>
    <w:p w14:paraId="01BDD6EB" w14:textId="77777777" w:rsidR="00717042" w:rsidRDefault="00717042">
      <w:pPr>
        <w:jc w:val="both"/>
        <w:rPr>
          <w:rFonts w:ascii="Times New Roman" w:eastAsia="Times New Roman" w:hAnsi="Times New Roman" w:cs="Times New Roman"/>
        </w:rPr>
      </w:pPr>
    </w:p>
    <w:p w14:paraId="6AEA99A2"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Foi construída uma composteira, na qual é </w:t>
      </w:r>
      <w:proofErr w:type="gramStart"/>
      <w:r>
        <w:rPr>
          <w:rFonts w:ascii="Times New Roman" w:eastAsia="Times New Roman" w:hAnsi="Times New Roman" w:cs="Times New Roman"/>
        </w:rPr>
        <w:t>destinado  parte</w:t>
      </w:r>
      <w:proofErr w:type="gramEnd"/>
      <w:r>
        <w:rPr>
          <w:rFonts w:ascii="Times New Roman" w:eastAsia="Times New Roman" w:hAnsi="Times New Roman" w:cs="Times New Roman"/>
        </w:rPr>
        <w:t xml:space="preserve"> do lixo orgânico produzido na escola. Tal composteira consiste numa vala, com uma lona para proteger o solo, sobre a mesma é depositado o lixo, intercalado por camadas de terra e serragem. </w:t>
      </w:r>
    </w:p>
    <w:p w14:paraId="4514D8C2"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Os resultados da instalação da </w:t>
      </w:r>
      <w:proofErr w:type="gramStart"/>
      <w:r>
        <w:rPr>
          <w:rFonts w:ascii="Times New Roman" w:eastAsia="Times New Roman" w:hAnsi="Times New Roman" w:cs="Times New Roman"/>
        </w:rPr>
        <w:t>composteira  são</w:t>
      </w:r>
      <w:proofErr w:type="gramEnd"/>
      <w:r>
        <w:rPr>
          <w:rFonts w:ascii="Times New Roman" w:eastAsia="Times New Roman" w:hAnsi="Times New Roman" w:cs="Times New Roman"/>
        </w:rPr>
        <w:t xml:space="preserve"> visíveis uma vez que a quantidade de lixo orgânico, </w:t>
      </w:r>
      <w:proofErr w:type="gramStart"/>
      <w:r>
        <w:rPr>
          <w:rFonts w:ascii="Times New Roman" w:eastAsia="Times New Roman" w:hAnsi="Times New Roman" w:cs="Times New Roman"/>
        </w:rPr>
        <w:t>antes  destinado</w:t>
      </w:r>
      <w:proofErr w:type="gramEnd"/>
      <w:r>
        <w:rPr>
          <w:rFonts w:ascii="Times New Roman" w:eastAsia="Times New Roman" w:hAnsi="Times New Roman" w:cs="Times New Roman"/>
        </w:rPr>
        <w:t xml:space="preserve"> ao aterro sanitário, hoje está contribuindo para a formação do adubo que enriquece o solo da horta.</w:t>
      </w:r>
    </w:p>
    <w:p w14:paraId="4BCC7373"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Por fim, foi instalada uma cisterna, a qual capta a água da chuva para irrigação da horta. Em relação a cisterna, os alunos puderam observar a importância desta para a economia de água e que pode ser usada, não só para irrigação da horta, mas também, em atividades que não necessitam de </w:t>
      </w:r>
      <w:proofErr w:type="gramStart"/>
      <w:r>
        <w:rPr>
          <w:rFonts w:ascii="Times New Roman" w:eastAsia="Times New Roman" w:hAnsi="Times New Roman" w:cs="Times New Roman"/>
        </w:rPr>
        <w:t>água  potável</w:t>
      </w:r>
      <w:proofErr w:type="gramEnd"/>
      <w:r>
        <w:rPr>
          <w:rFonts w:ascii="Times New Roman" w:eastAsia="Times New Roman" w:hAnsi="Times New Roman" w:cs="Times New Roman"/>
        </w:rPr>
        <w:t>.</w:t>
      </w:r>
    </w:p>
    <w:p w14:paraId="7D75EEF8" w14:textId="77777777" w:rsidR="00717042"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4305A46" wp14:editId="2E041BED">
            <wp:extent cx="2566988" cy="25908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2566988" cy="2590800"/>
                    </a:xfrm>
                    <a:prstGeom prst="rect">
                      <a:avLst/>
                    </a:prstGeom>
                    <a:ln/>
                  </pic:spPr>
                </pic:pic>
              </a:graphicData>
            </a:graphic>
          </wp:inline>
        </w:drawing>
      </w:r>
    </w:p>
    <w:p w14:paraId="305DAB63"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 xml:space="preserve">Foto 7: cisterna (coleta água da chuva)      </w:t>
      </w:r>
    </w:p>
    <w:p w14:paraId="1484C238" w14:textId="77777777" w:rsidR="00717042" w:rsidRDefault="00717042">
      <w:pPr>
        <w:jc w:val="center"/>
        <w:rPr>
          <w:rFonts w:ascii="Times New Roman" w:eastAsia="Times New Roman" w:hAnsi="Times New Roman" w:cs="Times New Roman"/>
        </w:rPr>
      </w:pPr>
    </w:p>
    <w:p w14:paraId="441B9C3C" w14:textId="77777777" w:rsidR="00717042" w:rsidRDefault="00717042">
      <w:pPr>
        <w:jc w:val="center"/>
        <w:rPr>
          <w:rFonts w:ascii="Times New Roman" w:eastAsia="Times New Roman" w:hAnsi="Times New Roman" w:cs="Times New Roman"/>
        </w:rPr>
      </w:pPr>
    </w:p>
    <w:p w14:paraId="724584FB" w14:textId="77777777" w:rsidR="00717042" w:rsidRDefault="00717042">
      <w:pPr>
        <w:jc w:val="center"/>
        <w:rPr>
          <w:rFonts w:ascii="Times New Roman" w:eastAsia="Times New Roman" w:hAnsi="Times New Roman" w:cs="Times New Roman"/>
        </w:rPr>
      </w:pPr>
    </w:p>
    <w:p w14:paraId="700B938E" w14:textId="77777777" w:rsidR="00717042" w:rsidRDefault="00717042">
      <w:pPr>
        <w:jc w:val="center"/>
        <w:rPr>
          <w:rFonts w:ascii="Times New Roman" w:eastAsia="Times New Roman" w:hAnsi="Times New Roman" w:cs="Times New Roman"/>
        </w:rPr>
      </w:pPr>
    </w:p>
    <w:p w14:paraId="0728B0E4" w14:textId="77777777" w:rsidR="00717042" w:rsidRDefault="00717042">
      <w:pPr>
        <w:rPr>
          <w:rFonts w:ascii="Times New Roman" w:eastAsia="Times New Roman" w:hAnsi="Times New Roman" w:cs="Times New Roman"/>
        </w:rPr>
      </w:pPr>
    </w:p>
    <w:p w14:paraId="3F16C982" w14:textId="77777777" w:rsidR="00717042" w:rsidRDefault="00000000">
      <w:pPr>
        <w:widowControl w:val="0"/>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EB02D89" wp14:editId="77CFC3D2">
            <wp:extent cx="2781300" cy="2604117"/>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2781300" cy="2604117"/>
                    </a:xfrm>
                    <a:prstGeom prst="rect">
                      <a:avLst/>
                    </a:prstGeom>
                    <a:ln/>
                  </pic:spPr>
                </pic:pic>
              </a:graphicData>
            </a:graphic>
          </wp:inline>
        </w:drawing>
      </w:r>
    </w:p>
    <w:p w14:paraId="683D6048"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Foto 8: composteira</w:t>
      </w:r>
    </w:p>
    <w:p w14:paraId="15A3A51E" w14:textId="77777777" w:rsidR="00717042" w:rsidRDefault="00717042">
      <w:pPr>
        <w:jc w:val="both"/>
        <w:rPr>
          <w:rFonts w:ascii="Times New Roman" w:eastAsia="Times New Roman" w:hAnsi="Times New Roman" w:cs="Times New Roman"/>
        </w:rPr>
      </w:pPr>
    </w:p>
    <w:p w14:paraId="42022626" w14:textId="77777777" w:rsidR="00717042" w:rsidRDefault="00000000">
      <w:pPr>
        <w:numPr>
          <w:ilvl w:val="0"/>
          <w:numId w:val="4"/>
        </w:numPr>
        <w:jc w:val="both"/>
        <w:rPr>
          <w:rFonts w:ascii="Times New Roman" w:eastAsia="Times New Roman" w:hAnsi="Times New Roman" w:cs="Times New Roman"/>
        </w:rPr>
      </w:pPr>
      <w:r>
        <w:rPr>
          <w:rFonts w:ascii="Times New Roman" w:eastAsia="Times New Roman" w:hAnsi="Times New Roman" w:cs="Times New Roman"/>
          <w:b/>
        </w:rPr>
        <w:t>Etapa/Ação 03:</w:t>
      </w:r>
      <w:r>
        <w:rPr>
          <w:rFonts w:ascii="Times New Roman" w:eastAsia="Times New Roman" w:hAnsi="Times New Roman" w:cs="Times New Roman"/>
        </w:rPr>
        <w:t xml:space="preserve"> </w:t>
      </w:r>
    </w:p>
    <w:p w14:paraId="677E46C2" w14:textId="77777777" w:rsidR="00717042" w:rsidRDefault="00000000">
      <w:pPr>
        <w:spacing w:after="200"/>
        <w:ind w:firstLine="720"/>
        <w:jc w:val="both"/>
        <w:rPr>
          <w:rFonts w:ascii="Times New Roman" w:eastAsia="Times New Roman" w:hAnsi="Times New Roman" w:cs="Times New Roman"/>
        </w:rPr>
      </w:pPr>
      <w:r>
        <w:rPr>
          <w:rFonts w:ascii="Times New Roman" w:eastAsia="Times New Roman" w:hAnsi="Times New Roman" w:cs="Times New Roman"/>
        </w:rPr>
        <w:t xml:space="preserve">Após a </w:t>
      </w:r>
      <w:proofErr w:type="gramStart"/>
      <w:r>
        <w:rPr>
          <w:rFonts w:ascii="Times New Roman" w:eastAsia="Times New Roman" w:hAnsi="Times New Roman" w:cs="Times New Roman"/>
        </w:rPr>
        <w:t>segunda  etapa</w:t>
      </w:r>
      <w:proofErr w:type="gramEnd"/>
      <w:r>
        <w:rPr>
          <w:rFonts w:ascii="Times New Roman" w:eastAsia="Times New Roman" w:hAnsi="Times New Roman" w:cs="Times New Roman"/>
        </w:rPr>
        <w:t xml:space="preserve"> do projeto, diversas turmas da escola desde as séries iniciais até o ensino médio passaram a colaborar ativamente com a </w:t>
      </w:r>
      <w:proofErr w:type="gramStart"/>
      <w:r>
        <w:rPr>
          <w:rFonts w:ascii="Times New Roman" w:eastAsia="Times New Roman" w:hAnsi="Times New Roman" w:cs="Times New Roman"/>
        </w:rPr>
        <w:t>manutenção  do</w:t>
      </w:r>
      <w:proofErr w:type="gramEnd"/>
      <w:r>
        <w:rPr>
          <w:rFonts w:ascii="Times New Roman" w:eastAsia="Times New Roman" w:hAnsi="Times New Roman" w:cs="Times New Roman"/>
        </w:rPr>
        <w:t xml:space="preserve"> plantio e a colheita de hortaliças na horta escolar. Além disso, foram promovidas várias aulas interdisciplinares </w:t>
      </w:r>
      <w:proofErr w:type="gramStart"/>
      <w:r>
        <w:rPr>
          <w:rFonts w:ascii="Times New Roman" w:eastAsia="Times New Roman" w:hAnsi="Times New Roman" w:cs="Times New Roman"/>
        </w:rPr>
        <w:t>sobre  sustentabilidade</w:t>
      </w:r>
      <w:proofErr w:type="gramEnd"/>
      <w:r>
        <w:rPr>
          <w:rFonts w:ascii="Times New Roman" w:eastAsia="Times New Roman" w:hAnsi="Times New Roman" w:cs="Times New Roman"/>
        </w:rPr>
        <w:t>, integrando teoria e prática. Nessas atividades, a horta, a composteira e a cisterna foram utilizadas como importantes ferramentas pedagógicas, servindo de exemplo concreto para demonstrar princípios de preservação ambiental, reaproveitamento de recursos e cuidado com o meio ambiente. Também desde 2014 muitas refeições foram oferecidas para os alunos com hortaliças sem agrotóxico da horta escolar.</w:t>
      </w:r>
    </w:p>
    <w:p w14:paraId="726D8133" w14:textId="77777777" w:rsidR="00717042" w:rsidRDefault="00000000">
      <w:pPr>
        <w:numPr>
          <w:ilvl w:val="0"/>
          <w:numId w:val="4"/>
        </w:numPr>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b/>
        </w:rPr>
        <w:t xml:space="preserve">Etapa/Ação 04: </w:t>
      </w:r>
    </w:p>
    <w:p w14:paraId="6E0283FA" w14:textId="77777777" w:rsidR="00717042" w:rsidRDefault="00000000">
      <w:pPr>
        <w:pBdr>
          <w:top w:val="nil"/>
          <w:left w:val="nil"/>
          <w:bottom w:val="nil"/>
          <w:right w:val="nil"/>
          <w:between w:val="nil"/>
        </w:pBdr>
        <w:ind w:firstLine="720"/>
        <w:jc w:val="both"/>
        <w:rPr>
          <w:rFonts w:ascii="Times New Roman" w:eastAsia="Times New Roman" w:hAnsi="Times New Roman" w:cs="Times New Roman"/>
        </w:rPr>
      </w:pPr>
      <w:r>
        <w:rPr>
          <w:rFonts w:ascii="Times New Roman" w:eastAsia="Times New Roman" w:hAnsi="Times New Roman" w:cs="Times New Roman"/>
        </w:rPr>
        <w:t xml:space="preserve">As </w:t>
      </w:r>
      <w:proofErr w:type="gramStart"/>
      <w:r>
        <w:rPr>
          <w:rFonts w:ascii="Times New Roman" w:eastAsia="Times New Roman" w:hAnsi="Times New Roman" w:cs="Times New Roman"/>
        </w:rPr>
        <w:t>fotos  a</w:t>
      </w:r>
      <w:proofErr w:type="gramEnd"/>
      <w:r>
        <w:rPr>
          <w:rFonts w:ascii="Times New Roman" w:eastAsia="Times New Roman" w:hAnsi="Times New Roman" w:cs="Times New Roman"/>
        </w:rPr>
        <w:t xml:space="preserve"> seguir mostram os alunos do Ensino Médio no ano de 2024 orientados pela professora</w:t>
      </w:r>
      <w:r>
        <w:rPr>
          <w:rFonts w:ascii="Times New Roman" w:eastAsia="Times New Roman" w:hAnsi="Times New Roman" w:cs="Times New Roman"/>
          <w:b/>
        </w:rPr>
        <w:t xml:space="preserve"> </w:t>
      </w:r>
      <w:r>
        <w:rPr>
          <w:rFonts w:ascii="Times New Roman" w:eastAsia="Times New Roman" w:hAnsi="Times New Roman" w:cs="Times New Roman"/>
        </w:rPr>
        <w:t xml:space="preserve">Célia Sperotto, acompanhando todas as etapas do cultivo de hortaliças — desde a preparação </w:t>
      </w:r>
      <w:r>
        <w:rPr>
          <w:rFonts w:ascii="Times New Roman" w:eastAsia="Times New Roman" w:hAnsi="Times New Roman" w:cs="Times New Roman"/>
        </w:rPr>
        <w:lastRenderedPageBreak/>
        <w:t>dos canteiros, o plantio das mudas, os cuidados diários com a irrigação e o controle de pragas, até o momento da colheita. Além de aprenderem na prática, os estudantes também puderam refletir sobre a importância da produção de alimentos e o respeito ao meio ambiente.</w:t>
      </w:r>
    </w:p>
    <w:p w14:paraId="718DF0CC" w14:textId="77777777" w:rsidR="00717042"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Fotos 9 e 10: alunos do ensino médio plantando mudas de hortaliças </w:t>
      </w:r>
    </w:p>
    <w:p w14:paraId="6D5BC05C" w14:textId="77777777" w:rsidR="00717042" w:rsidRDefault="00717042">
      <w:pPr>
        <w:jc w:val="both"/>
        <w:rPr>
          <w:rFonts w:ascii="Times New Roman" w:eastAsia="Times New Roman" w:hAnsi="Times New Roman" w:cs="Times New Roman"/>
        </w:rPr>
      </w:pPr>
    </w:p>
    <w:tbl>
      <w:tblPr>
        <w:tblStyle w:val="a"/>
        <w:tblpPr w:leftFromText="180" w:rightFromText="180" w:topFromText="180" w:bottomFromText="180" w:vertAnchor="text" w:tblpX="-135"/>
        <w:tblW w:w="907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75"/>
      </w:tblGrid>
      <w:tr w:rsidR="00717042" w14:paraId="47E14C79" w14:textId="77777777">
        <w:trPr>
          <w:trHeight w:val="4515"/>
        </w:trPr>
        <w:tc>
          <w:tcPr>
            <w:tcW w:w="9075" w:type="dxa"/>
          </w:tcPr>
          <w:p w14:paraId="73EF8C2B" w14:textId="77777777" w:rsidR="00717042" w:rsidRDefault="00000000">
            <w:pPr>
              <w:widowControl w:val="0"/>
              <w:spacing w:line="24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8985495" wp14:editId="06F1DDBB">
                  <wp:extent cx="2700000" cy="2700000"/>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2700000" cy="2700000"/>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7D3FD51" wp14:editId="6AA9D09C">
                  <wp:extent cx="2700000" cy="2700000"/>
                  <wp:effectExtent l="0" t="0" r="0" b="0"/>
                  <wp:docPr id="1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
                          <a:srcRect/>
                          <a:stretch>
                            <a:fillRect/>
                          </a:stretch>
                        </pic:blipFill>
                        <pic:spPr>
                          <a:xfrm>
                            <a:off x="0" y="0"/>
                            <a:ext cx="2700000" cy="2700000"/>
                          </a:xfrm>
                          <a:prstGeom prst="rect">
                            <a:avLst/>
                          </a:prstGeom>
                          <a:ln/>
                        </pic:spPr>
                      </pic:pic>
                    </a:graphicData>
                  </a:graphic>
                </wp:inline>
              </w:drawing>
            </w:r>
          </w:p>
        </w:tc>
      </w:tr>
    </w:tbl>
    <w:p w14:paraId="293FABBB"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Fotos 11 e 12: canteiros com hortaliças em fase de crescimento.</w:t>
      </w:r>
    </w:p>
    <w:p w14:paraId="0AABDC62" w14:textId="77777777" w:rsidR="00717042" w:rsidRDefault="00717042">
      <w:pPr>
        <w:jc w:val="center"/>
        <w:rPr>
          <w:rFonts w:ascii="Times New Roman" w:eastAsia="Times New Roman" w:hAnsi="Times New Roman" w:cs="Times New Roman"/>
        </w:rPr>
      </w:pPr>
    </w:p>
    <w:tbl>
      <w:tblPr>
        <w:tblStyle w:val="a0"/>
        <w:tblW w:w="9045" w:type="dxa"/>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45"/>
      </w:tblGrid>
      <w:tr w:rsidR="00717042" w14:paraId="6D71E885" w14:textId="77777777">
        <w:tc>
          <w:tcPr>
            <w:tcW w:w="9045" w:type="dxa"/>
            <w:tcMar>
              <w:top w:w="100" w:type="dxa"/>
              <w:left w:w="100" w:type="dxa"/>
              <w:bottom w:w="100" w:type="dxa"/>
              <w:right w:w="100" w:type="dxa"/>
            </w:tcMar>
          </w:tcPr>
          <w:p w14:paraId="7E325EF5" w14:textId="77777777" w:rsidR="00717042" w:rsidRDefault="00000000">
            <w:pPr>
              <w:widowControl w:val="0"/>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FB4D5C1" wp14:editId="277901DD">
                  <wp:extent cx="2700000" cy="2700000"/>
                  <wp:effectExtent l="0" t="0" r="0" b="0"/>
                  <wp:docPr id="1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a:stretch>
                            <a:fillRect/>
                          </a:stretch>
                        </pic:blipFill>
                        <pic:spPr>
                          <a:xfrm>
                            <a:off x="0" y="0"/>
                            <a:ext cx="2700000" cy="2700000"/>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68495054" wp14:editId="5F9B8692">
                  <wp:extent cx="2700000" cy="2700000"/>
                  <wp:effectExtent l="0" t="0" r="0" b="0"/>
                  <wp:docPr id="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8"/>
                          <a:srcRect/>
                          <a:stretch>
                            <a:fillRect/>
                          </a:stretch>
                        </pic:blipFill>
                        <pic:spPr>
                          <a:xfrm>
                            <a:off x="0" y="0"/>
                            <a:ext cx="2700000" cy="2700000"/>
                          </a:xfrm>
                          <a:prstGeom prst="rect">
                            <a:avLst/>
                          </a:prstGeom>
                          <a:ln/>
                        </pic:spPr>
                      </pic:pic>
                    </a:graphicData>
                  </a:graphic>
                </wp:inline>
              </w:drawing>
            </w:r>
          </w:p>
        </w:tc>
      </w:tr>
    </w:tbl>
    <w:p w14:paraId="45F2188C" w14:textId="77777777" w:rsidR="00717042" w:rsidRDefault="00717042">
      <w:pPr>
        <w:jc w:val="center"/>
        <w:rPr>
          <w:rFonts w:ascii="Times New Roman" w:eastAsia="Times New Roman" w:hAnsi="Times New Roman" w:cs="Times New Roman"/>
        </w:rPr>
      </w:pPr>
    </w:p>
    <w:p w14:paraId="73A491CA" w14:textId="77777777" w:rsidR="00717042" w:rsidRDefault="00000000">
      <w:pPr>
        <w:jc w:val="center"/>
        <w:rPr>
          <w:rFonts w:ascii="Times New Roman" w:eastAsia="Times New Roman" w:hAnsi="Times New Roman" w:cs="Times New Roman"/>
        </w:rPr>
      </w:pPr>
      <w:r>
        <w:rPr>
          <w:rFonts w:ascii="Times New Roman" w:eastAsia="Times New Roman" w:hAnsi="Times New Roman" w:cs="Times New Roman"/>
        </w:rPr>
        <w:t>Fotos 11 e 12: canteiros com hortaliças em fase de crescimento.</w:t>
      </w:r>
    </w:p>
    <w:p w14:paraId="0B79F7E9" w14:textId="77777777" w:rsidR="00717042" w:rsidRDefault="00717042">
      <w:pPr>
        <w:jc w:val="both"/>
        <w:rPr>
          <w:rFonts w:ascii="Times New Roman" w:eastAsia="Times New Roman" w:hAnsi="Times New Roman" w:cs="Times New Roman"/>
        </w:rPr>
      </w:pPr>
    </w:p>
    <w:p w14:paraId="61284D21" w14:textId="77777777" w:rsidR="00717042" w:rsidRDefault="00717042">
      <w:pPr>
        <w:jc w:val="both"/>
        <w:rPr>
          <w:rFonts w:ascii="Times New Roman" w:eastAsia="Times New Roman" w:hAnsi="Times New Roman" w:cs="Times New Roman"/>
        </w:rPr>
      </w:pPr>
    </w:p>
    <w:p w14:paraId="6223E0A0" w14:textId="77777777" w:rsidR="00717042" w:rsidRDefault="00717042">
      <w:pPr>
        <w:jc w:val="both"/>
        <w:rPr>
          <w:rFonts w:ascii="Times New Roman" w:eastAsia="Times New Roman" w:hAnsi="Times New Roman" w:cs="Times New Roman"/>
        </w:rPr>
      </w:pPr>
    </w:p>
    <w:tbl>
      <w:tblPr>
        <w:tblStyle w:val="a1"/>
        <w:tblW w:w="9315" w:type="dxa"/>
        <w:tblInd w:w="-3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15"/>
      </w:tblGrid>
      <w:tr w:rsidR="00717042" w14:paraId="1A7210C4" w14:textId="77777777">
        <w:tc>
          <w:tcPr>
            <w:tcW w:w="9315" w:type="dxa"/>
            <w:tcMar>
              <w:top w:w="100" w:type="dxa"/>
              <w:left w:w="100" w:type="dxa"/>
              <w:bottom w:w="100" w:type="dxa"/>
              <w:right w:w="100" w:type="dxa"/>
            </w:tcMar>
          </w:tcPr>
          <w:p w14:paraId="156D3AB6" w14:textId="77777777" w:rsidR="00717042" w:rsidRDefault="00000000">
            <w:pPr>
              <w:widowControl w:val="0"/>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C8689FE" wp14:editId="0068D841">
                  <wp:extent cx="2843213" cy="2695575"/>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2843213" cy="2695575"/>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513CD635" wp14:editId="25F2899F">
                  <wp:extent cx="2700000" cy="270000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2700000" cy="2700000"/>
                          </a:xfrm>
                          <a:prstGeom prst="rect">
                            <a:avLst/>
                          </a:prstGeom>
                          <a:ln/>
                        </pic:spPr>
                      </pic:pic>
                    </a:graphicData>
                  </a:graphic>
                </wp:inline>
              </w:drawing>
            </w:r>
          </w:p>
        </w:tc>
      </w:tr>
    </w:tbl>
    <w:p w14:paraId="24F9EEF8" w14:textId="77777777" w:rsidR="00717042"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    Foto:  13 alunas fazendo manejo.                                  Foto: 14 aluna colhendo hortaliças.</w:t>
      </w:r>
    </w:p>
    <w:p w14:paraId="235169AD" w14:textId="77777777" w:rsidR="00717042" w:rsidRDefault="00717042">
      <w:pPr>
        <w:jc w:val="both"/>
        <w:rPr>
          <w:rFonts w:ascii="Times New Roman" w:eastAsia="Times New Roman" w:hAnsi="Times New Roman" w:cs="Times New Roman"/>
        </w:rPr>
      </w:pPr>
    </w:p>
    <w:p w14:paraId="054FD390" w14:textId="77777777" w:rsidR="00717042" w:rsidRDefault="00000000">
      <w:pPr>
        <w:jc w:val="both"/>
        <w:rPr>
          <w:rFonts w:ascii="Times New Roman" w:eastAsia="Times New Roman" w:hAnsi="Times New Roman" w:cs="Times New Roman"/>
          <w:b/>
        </w:rPr>
      </w:pPr>
      <w:r>
        <w:rPr>
          <w:rFonts w:ascii="Times New Roman" w:eastAsia="Times New Roman" w:hAnsi="Times New Roman" w:cs="Times New Roman"/>
          <w:b/>
        </w:rPr>
        <w:t xml:space="preserve">7) Avaliação de resultados: </w:t>
      </w:r>
    </w:p>
    <w:p w14:paraId="6273FA40"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O projeto de construção da horta escolar com estufa, implantado em 2014, resultou em significativos avanços no desenvolvimento da consciência ambiental entre os alunos e na promoção de práticas sustentáveis dentro da escola. A iniciativa, viabilizada com apoio financeiro da Promotoria Pública e com a colaboração voluntária de pais de alunos, possibilitou a criação de um espaço educativo e produtivo, voltado à vivência prática de conceitos ambientais discutidos em sala de aula.</w:t>
      </w:r>
    </w:p>
    <w:p w14:paraId="16545945" w14:textId="77777777" w:rsidR="00717042" w:rsidRDefault="00000000">
      <w:pPr>
        <w:spacing w:before="240" w:after="240"/>
        <w:jc w:val="both"/>
        <w:rPr>
          <w:rFonts w:ascii="Times New Roman" w:eastAsia="Times New Roman" w:hAnsi="Times New Roman" w:cs="Times New Roman"/>
        </w:rPr>
      </w:pPr>
      <w:r>
        <w:rPr>
          <w:rFonts w:ascii="Times New Roman" w:eastAsia="Times New Roman" w:hAnsi="Times New Roman" w:cs="Times New Roman"/>
        </w:rPr>
        <w:t>Entre os principais resultados alcançados, destacam-se:</w:t>
      </w:r>
    </w:p>
    <w:p w14:paraId="3CF174BF" w14:textId="77777777" w:rsidR="00717042" w:rsidRDefault="00000000">
      <w:pPr>
        <w:numPr>
          <w:ilvl w:val="0"/>
          <w:numId w:val="5"/>
        </w:numPr>
        <w:pBdr>
          <w:top w:val="nil"/>
          <w:left w:val="nil"/>
          <w:bottom w:val="nil"/>
          <w:right w:val="nil"/>
          <w:between w:val="nil"/>
        </w:pBdr>
        <w:jc w:val="both"/>
      </w:pPr>
      <w:r>
        <w:rPr>
          <w:rFonts w:ascii="Times New Roman" w:eastAsia="Times New Roman" w:hAnsi="Times New Roman" w:cs="Times New Roman"/>
          <w:b/>
        </w:rPr>
        <w:t>Formação de consciência ecológica e responsabilidade socioambiental:</w:t>
      </w:r>
      <w:r>
        <w:rPr>
          <w:rFonts w:ascii="Times New Roman" w:eastAsia="Times New Roman" w:hAnsi="Times New Roman" w:cs="Times New Roman"/>
        </w:rPr>
        <w:t xml:space="preserve"> Por meio de atividades em sala e práticas na horta, os alunos foram estimulados a refletir sobre suas atitudes cotidianas, compreendendo a importância da preservação dos recursos naturais, do reaproveitamento de resíduos orgânicos e da economia de água. A participação ativa de alunos no plantio, na manutenção dos canteiros e nas colheitas reforçou o aprendizado prático.</w:t>
      </w:r>
    </w:p>
    <w:p w14:paraId="1618A492" w14:textId="77777777" w:rsidR="00717042" w:rsidRDefault="00000000">
      <w:pPr>
        <w:numPr>
          <w:ilvl w:val="0"/>
          <w:numId w:val="5"/>
        </w:numPr>
        <w:pBdr>
          <w:top w:val="nil"/>
          <w:left w:val="nil"/>
          <w:bottom w:val="nil"/>
          <w:right w:val="nil"/>
          <w:between w:val="nil"/>
        </w:pBdr>
        <w:jc w:val="both"/>
      </w:pPr>
      <w:r>
        <w:rPr>
          <w:rFonts w:ascii="Times New Roman" w:eastAsia="Times New Roman" w:hAnsi="Times New Roman" w:cs="Times New Roman"/>
        </w:rPr>
        <w:t>Redu</w:t>
      </w:r>
      <w:r>
        <w:rPr>
          <w:rFonts w:ascii="Times New Roman" w:eastAsia="Times New Roman" w:hAnsi="Times New Roman" w:cs="Times New Roman"/>
          <w:b/>
        </w:rPr>
        <w:t>ção de resíduos orgânicos:</w:t>
      </w:r>
      <w:r>
        <w:rPr>
          <w:rFonts w:ascii="Times New Roman" w:eastAsia="Times New Roman" w:hAnsi="Times New Roman" w:cs="Times New Roman"/>
        </w:rPr>
        <w:t xml:space="preserve"> A instalação da composteira proporcionou o reaproveitamento de parte significativa do lixo orgânico gerado pela cozinha da escola. O sistema de compostagem em camadas (lixo, terra e serragem) contribuiu para a produção de adubo natural, utilizado para enriquecer o solo da horta, reduzindo a quantidade de resíduos enviados ao aterro sanitário.</w:t>
      </w:r>
    </w:p>
    <w:p w14:paraId="4A6E3F11" w14:textId="77777777" w:rsidR="00717042" w:rsidRDefault="00000000">
      <w:pPr>
        <w:numPr>
          <w:ilvl w:val="0"/>
          <w:numId w:val="5"/>
        </w:numPr>
        <w:jc w:val="both"/>
      </w:pPr>
      <w:r>
        <w:rPr>
          <w:rFonts w:ascii="Times New Roman" w:eastAsia="Times New Roman" w:hAnsi="Times New Roman" w:cs="Times New Roman"/>
          <w:b/>
        </w:rPr>
        <w:t>Uso sustentável da água:</w:t>
      </w:r>
      <w:r>
        <w:rPr>
          <w:rFonts w:ascii="Times New Roman" w:eastAsia="Times New Roman" w:hAnsi="Times New Roman" w:cs="Times New Roman"/>
        </w:rPr>
        <w:t xml:space="preserve"> Com a instalação da cisterna, passou-se a captar a água da chuva, utilizada na irrigação da horta e em outras atividades que não exigem água potável. Os alunos puderam observar na prática os benefícios da captação pluvial como alternativa sustentável e econômica.</w:t>
      </w:r>
    </w:p>
    <w:p w14:paraId="02765AB4" w14:textId="77777777" w:rsidR="00717042" w:rsidRDefault="00000000">
      <w:pPr>
        <w:numPr>
          <w:ilvl w:val="0"/>
          <w:numId w:val="5"/>
        </w:numPr>
        <w:jc w:val="both"/>
      </w:pPr>
      <w:r>
        <w:rPr>
          <w:rFonts w:ascii="Times New Roman" w:eastAsia="Times New Roman" w:hAnsi="Times New Roman" w:cs="Times New Roman"/>
          <w:b/>
        </w:rPr>
        <w:t>Engajamento da comunidade escolar:</w:t>
      </w:r>
      <w:r>
        <w:rPr>
          <w:rFonts w:ascii="Times New Roman" w:eastAsia="Times New Roman" w:hAnsi="Times New Roman" w:cs="Times New Roman"/>
        </w:rPr>
        <w:t xml:space="preserve"> A participação voluntária de pais na construção da estufa e o envolvimento contínuo do diretor Cesar </w:t>
      </w:r>
      <w:proofErr w:type="spellStart"/>
      <w:r>
        <w:rPr>
          <w:rFonts w:ascii="Times New Roman" w:eastAsia="Times New Roman" w:hAnsi="Times New Roman" w:cs="Times New Roman"/>
        </w:rPr>
        <w:t>Beatricci</w:t>
      </w:r>
      <w:proofErr w:type="spellEnd"/>
      <w:r>
        <w:rPr>
          <w:rFonts w:ascii="Times New Roman" w:eastAsia="Times New Roman" w:hAnsi="Times New Roman" w:cs="Times New Roman"/>
        </w:rPr>
        <w:t xml:space="preserve"> demonstram o forte comprometimento da comunidade com a educação ambiental. O suporte durante o ano letivo, inclusive nas férias, garantiu a continuidade e manutenção do projeto.</w:t>
      </w:r>
    </w:p>
    <w:p w14:paraId="1182519B" w14:textId="77777777" w:rsidR="00717042" w:rsidRDefault="00000000">
      <w:pPr>
        <w:numPr>
          <w:ilvl w:val="0"/>
          <w:numId w:val="5"/>
        </w:numPr>
        <w:spacing w:after="240"/>
        <w:jc w:val="both"/>
      </w:pPr>
      <w:r>
        <w:rPr>
          <w:rFonts w:ascii="Times New Roman" w:eastAsia="Times New Roman" w:hAnsi="Times New Roman" w:cs="Times New Roman"/>
          <w:b/>
        </w:rPr>
        <w:t>Desenvolvimento de habilidades práticas:</w:t>
      </w:r>
      <w:r>
        <w:rPr>
          <w:rFonts w:ascii="Times New Roman" w:eastAsia="Times New Roman" w:hAnsi="Times New Roman" w:cs="Times New Roman"/>
        </w:rPr>
        <w:t xml:space="preserve"> Os alunos adquiriram conhecimentos sobre cultivo de hortaliças, manejo da compostagem e uso racional da água, ampliando sua capacidade de atuar como agentes de transformação em suas comunidades.</w:t>
      </w:r>
    </w:p>
    <w:p w14:paraId="4F817336" w14:textId="77777777" w:rsidR="00717042" w:rsidRDefault="00000000">
      <w:pPr>
        <w:jc w:val="both"/>
        <w:rPr>
          <w:rFonts w:ascii="Times New Roman" w:eastAsia="Times New Roman" w:hAnsi="Times New Roman" w:cs="Times New Roman"/>
          <w:b/>
        </w:rPr>
      </w:pPr>
      <w:r>
        <w:rPr>
          <w:rFonts w:ascii="Times New Roman" w:eastAsia="Times New Roman" w:hAnsi="Times New Roman" w:cs="Times New Roman"/>
          <w:b/>
        </w:rPr>
        <w:lastRenderedPageBreak/>
        <w:t xml:space="preserve">8) Investimentos da premiação: </w:t>
      </w:r>
    </w:p>
    <w:p w14:paraId="342DCF89"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Caso a Escola Estadual de Ensino Médio Dr. João Caruso seja contemplada com o valor do prêmio, os recursos serão destinados à colaboração na instalação de uma nova horta escolar. A horta atual, construída em 2014 como parte do projeto original, sofreu danos significativos devido a sucessivos temporais, o que comprometeu parte de sua estrutura e funcionamento.</w:t>
      </w:r>
    </w:p>
    <w:p w14:paraId="5C7F8A58"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A substituição da horta é essencial para garantir a continuidade das atividades pedagógicas ambientais, bem como para fortalecer o compromisso da escola com a formação de cidadãos conscientes e atuantes na preservação do meio ambiente. Com uma nova estrutura, será possível ampliar o alcance do projeto, modernizar os recursos utilizados, garantir maior segurança para os alunos e potencializar os resultados já conquistados em anos anteriores.</w:t>
      </w:r>
    </w:p>
    <w:p w14:paraId="23EB2810" w14:textId="77777777" w:rsidR="00717042" w:rsidRDefault="00717042">
      <w:pPr>
        <w:jc w:val="both"/>
        <w:rPr>
          <w:rFonts w:ascii="Times New Roman" w:eastAsia="Times New Roman" w:hAnsi="Times New Roman" w:cs="Times New Roman"/>
          <w:highlight w:val="yellow"/>
        </w:rPr>
      </w:pPr>
    </w:p>
    <w:p w14:paraId="0F6CBC57" w14:textId="77777777" w:rsidR="00717042" w:rsidRDefault="00000000">
      <w:pPr>
        <w:jc w:val="both"/>
        <w:rPr>
          <w:rFonts w:ascii="Times New Roman" w:eastAsia="Times New Roman" w:hAnsi="Times New Roman" w:cs="Times New Roman"/>
          <w:b/>
        </w:rPr>
      </w:pPr>
      <w:r>
        <w:rPr>
          <w:rFonts w:ascii="Times New Roman" w:eastAsia="Times New Roman" w:hAnsi="Times New Roman" w:cs="Times New Roman"/>
          <w:b/>
        </w:rPr>
        <w:t xml:space="preserve">9) Considerações finais: </w:t>
      </w:r>
    </w:p>
    <w:p w14:paraId="598216DE"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A implementação da horta escolar sustentável na Escola Estadual de Ensino Médio Dr. João Caruso proporcionou resultados concretos e mensuráveis tanto no aspecto ambiental quanto pedagógico. As atividades desenvolvidas ao longo do projeto promoveram uma transformação significativa na rotina escolar, integrando teoria e prática e fortalecendo a conscientização ambiental entre os alunos.</w:t>
      </w:r>
    </w:p>
    <w:p w14:paraId="6EB42481" w14:textId="77777777" w:rsidR="00717042" w:rsidRDefault="00000000">
      <w:pPr>
        <w:spacing w:before="240" w:after="240"/>
        <w:jc w:val="both"/>
        <w:rPr>
          <w:rFonts w:ascii="Times New Roman" w:eastAsia="Times New Roman" w:hAnsi="Times New Roman" w:cs="Times New Roman"/>
        </w:rPr>
      </w:pPr>
      <w:r>
        <w:rPr>
          <w:rFonts w:ascii="Times New Roman" w:eastAsia="Times New Roman" w:hAnsi="Times New Roman" w:cs="Times New Roman"/>
        </w:rPr>
        <w:t>Entre os principais resultados mensuráveis, destacam-se:</w:t>
      </w:r>
    </w:p>
    <w:p w14:paraId="0FE94B3F" w14:textId="77777777" w:rsidR="00717042" w:rsidRDefault="00000000">
      <w:pPr>
        <w:numPr>
          <w:ilvl w:val="0"/>
          <w:numId w:val="7"/>
        </w:numPr>
        <w:spacing w:before="240"/>
        <w:jc w:val="both"/>
        <w:rPr>
          <w:rFonts w:ascii="Times New Roman" w:eastAsia="Times New Roman" w:hAnsi="Times New Roman" w:cs="Times New Roman"/>
        </w:rPr>
      </w:pPr>
      <w:r>
        <w:rPr>
          <w:rFonts w:ascii="Times New Roman" w:eastAsia="Times New Roman" w:hAnsi="Times New Roman" w:cs="Times New Roman"/>
          <w:b/>
        </w:rPr>
        <w:t>Redução de resíduos orgânicos:</w:t>
      </w:r>
      <w:r>
        <w:rPr>
          <w:rFonts w:ascii="Times New Roman" w:eastAsia="Times New Roman" w:hAnsi="Times New Roman" w:cs="Times New Roman"/>
        </w:rPr>
        <w:t xml:space="preserve"> Estima-se que cerca de 40% do lixo orgânico gerado pela cozinha escolar passou a ser reaproveitado na composteira, contribuindo diretamente para a produção de adubo natural e reduzindo o volume de resíduos enviados ao aterro sanitário.</w:t>
      </w:r>
    </w:p>
    <w:p w14:paraId="03F87666" w14:textId="77777777" w:rsidR="00717042" w:rsidRDefault="00000000">
      <w:pPr>
        <w:numPr>
          <w:ilvl w:val="0"/>
          <w:numId w:val="7"/>
        </w:numPr>
        <w:jc w:val="both"/>
        <w:rPr>
          <w:rFonts w:ascii="Times New Roman" w:eastAsia="Times New Roman" w:hAnsi="Times New Roman" w:cs="Times New Roman"/>
        </w:rPr>
      </w:pPr>
      <w:r>
        <w:rPr>
          <w:rFonts w:ascii="Times New Roman" w:eastAsia="Times New Roman" w:hAnsi="Times New Roman" w:cs="Times New Roman"/>
          <w:b/>
        </w:rPr>
        <w:t>Economia de água:</w:t>
      </w:r>
      <w:r>
        <w:rPr>
          <w:rFonts w:ascii="Times New Roman" w:eastAsia="Times New Roman" w:hAnsi="Times New Roman" w:cs="Times New Roman"/>
        </w:rPr>
        <w:t xml:space="preserve"> Com a instalação da cisterna, foi possível captar e utilizar, em média, mil litros de água da chuva por mês na irrigação da horta, promovendo o uso sustentável dos recursos hídricos.</w:t>
      </w:r>
    </w:p>
    <w:p w14:paraId="6DE2D79B" w14:textId="77777777" w:rsidR="00717042" w:rsidRDefault="00000000">
      <w:pPr>
        <w:numPr>
          <w:ilvl w:val="0"/>
          <w:numId w:val="7"/>
        </w:numPr>
        <w:jc w:val="both"/>
        <w:rPr>
          <w:rFonts w:ascii="Times New Roman" w:eastAsia="Times New Roman" w:hAnsi="Times New Roman" w:cs="Times New Roman"/>
        </w:rPr>
      </w:pPr>
      <w:r>
        <w:rPr>
          <w:rFonts w:ascii="Times New Roman" w:eastAsia="Times New Roman" w:hAnsi="Times New Roman" w:cs="Times New Roman"/>
          <w:b/>
        </w:rPr>
        <w:t>Engajamento estudantil:</w:t>
      </w:r>
      <w:r>
        <w:rPr>
          <w:rFonts w:ascii="Times New Roman" w:eastAsia="Times New Roman" w:hAnsi="Times New Roman" w:cs="Times New Roman"/>
        </w:rPr>
        <w:t xml:space="preserve"> Algumas turmas participaram ativamente das atividades de cultivo, manutenção e colheita da horta, desenvolvendo habilidades práticas e valores de responsabilidade socioambiental. Outras turmas, por sua vez, realizaram visitas à horta como parte de atividades pedagógicas relacionadas ao meio ambiente. Nesse contexto, a horta escolar também foi utilizada como modelo de educação ambiental, servindo de apoio prático ao conteúdo trabalhado em sala de aula e reforçando a importância da sustentabilidade no cotidiano escolar.</w:t>
      </w:r>
    </w:p>
    <w:p w14:paraId="32764A1F" w14:textId="77777777" w:rsidR="00717042" w:rsidRDefault="00000000">
      <w:pPr>
        <w:numPr>
          <w:ilvl w:val="0"/>
          <w:numId w:val="7"/>
        </w:numPr>
        <w:spacing w:after="240"/>
        <w:jc w:val="both"/>
        <w:rPr>
          <w:rFonts w:ascii="Times New Roman" w:eastAsia="Times New Roman" w:hAnsi="Times New Roman" w:cs="Times New Roman"/>
        </w:rPr>
      </w:pPr>
      <w:r>
        <w:rPr>
          <w:rFonts w:ascii="Times New Roman" w:eastAsia="Times New Roman" w:hAnsi="Times New Roman" w:cs="Times New Roman"/>
          <w:b/>
        </w:rPr>
        <w:t xml:space="preserve">Melhoria na alimentação: </w:t>
      </w:r>
      <w:r>
        <w:rPr>
          <w:rFonts w:ascii="Times New Roman" w:eastAsia="Times New Roman" w:hAnsi="Times New Roman" w:cs="Times New Roman"/>
        </w:rPr>
        <w:t>desde 2014, todos os alunos que se alimentam por meio da merenda escolar passaram a ter acesso a hortaliças frescas cultivadas diretamente na horta escolar. A inclusão desses alimentos no cardápio contribuiu para a diversificação e o enriquecimento nutricional das refeições, promovendo hábitos alimentares mais saudáveis e fortalecendo o vínculo dos estudantes com o processo de produção dos próprios alimentos.</w:t>
      </w:r>
    </w:p>
    <w:p w14:paraId="7F0667FE" w14:textId="77777777" w:rsidR="00717042"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Além dos impactos imediatos, o projeto estabelece bases sólidas para sua continuidade e ampliação. A participação constante da equipe gestora, dos docentes e da comunidade escolar, aliada ao comprometimento dos alunos, demonstra que a horta vai além de uma prática pontual — ela se consolida como um espaço permanente de aprendizagem, produção sustentável e cidadania.</w:t>
      </w:r>
    </w:p>
    <w:p w14:paraId="33D06838"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Contudo, devido a danos causados por temporais parte da estrutura da horta foi comprometida, tornando necessária sua substituição. Nesse sentido, a escola prevê, com o possível apoio de novos recursos financeiros oriundos de prêmios e </w:t>
      </w:r>
      <w:proofErr w:type="gramStart"/>
      <w:r>
        <w:rPr>
          <w:rFonts w:ascii="Times New Roman" w:eastAsia="Times New Roman" w:hAnsi="Times New Roman" w:cs="Times New Roman"/>
        </w:rPr>
        <w:t>outros  projetos</w:t>
      </w:r>
      <w:proofErr w:type="gramEnd"/>
      <w:r>
        <w:rPr>
          <w:rFonts w:ascii="Times New Roman" w:eastAsia="Times New Roman" w:hAnsi="Times New Roman" w:cs="Times New Roman"/>
        </w:rPr>
        <w:t xml:space="preserve"> que estão em andamento, a reconstrução e </w:t>
      </w:r>
      <w:r>
        <w:rPr>
          <w:rFonts w:ascii="Times New Roman" w:eastAsia="Times New Roman" w:hAnsi="Times New Roman" w:cs="Times New Roman"/>
        </w:rPr>
        <w:lastRenderedPageBreak/>
        <w:t>modernização da horta, garantindo a continuidade das ações socioambientais com ainda mais eficiência, segurança e impacto positivo na formação dos estudantes.</w:t>
      </w:r>
    </w:p>
    <w:p w14:paraId="5D3B0A61"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A manutenção e o fortalecimento do projeto da horta escolar sustentável reforçam o papel da escola como agente de transformação social e ambiental, estimulando atitudes conscientes e preparando os jovens para os desafios ambientais do presente e do futuro.</w:t>
      </w:r>
    </w:p>
    <w:p w14:paraId="3D0A0381" w14:textId="77777777" w:rsidR="00717042" w:rsidRDefault="00717042">
      <w:pPr>
        <w:jc w:val="both"/>
        <w:rPr>
          <w:rFonts w:ascii="Times New Roman" w:eastAsia="Times New Roman" w:hAnsi="Times New Roman" w:cs="Times New Roman"/>
        </w:rPr>
      </w:pPr>
    </w:p>
    <w:p w14:paraId="443544A7" w14:textId="77777777" w:rsidR="00717042" w:rsidRDefault="00000000">
      <w:pPr>
        <w:jc w:val="both"/>
        <w:rPr>
          <w:rFonts w:ascii="Times New Roman" w:eastAsia="Times New Roman" w:hAnsi="Times New Roman" w:cs="Times New Roman"/>
        </w:rPr>
      </w:pPr>
      <w:r>
        <w:rPr>
          <w:rFonts w:ascii="Times New Roman" w:eastAsia="Times New Roman" w:hAnsi="Times New Roman" w:cs="Times New Roman"/>
          <w:b/>
        </w:rPr>
        <w:t>10) Professor Destaque:</w:t>
      </w:r>
      <w:r>
        <w:rPr>
          <w:rFonts w:ascii="Times New Roman" w:eastAsia="Times New Roman" w:hAnsi="Times New Roman" w:cs="Times New Roman"/>
        </w:rPr>
        <w:t xml:space="preserve"> </w:t>
      </w:r>
    </w:p>
    <w:p w14:paraId="4A979DDF" w14:textId="77777777" w:rsidR="00717042"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Eu, Professora </w:t>
      </w:r>
      <w:proofErr w:type="spellStart"/>
      <w:r>
        <w:rPr>
          <w:rFonts w:ascii="Times New Roman" w:eastAsia="Times New Roman" w:hAnsi="Times New Roman" w:cs="Times New Roman"/>
        </w:rPr>
        <w:t>Noelí</w:t>
      </w:r>
      <w:proofErr w:type="spellEnd"/>
      <w:r>
        <w:rPr>
          <w:rFonts w:ascii="Times New Roman" w:eastAsia="Times New Roman" w:hAnsi="Times New Roman" w:cs="Times New Roman"/>
        </w:rPr>
        <w:t xml:space="preserve"> Fátima </w:t>
      </w:r>
      <w:proofErr w:type="spellStart"/>
      <w:r>
        <w:rPr>
          <w:rFonts w:ascii="Times New Roman" w:eastAsia="Times New Roman" w:hAnsi="Times New Roman" w:cs="Times New Roman"/>
        </w:rPr>
        <w:t>Ronsoni</w:t>
      </w:r>
      <w:proofErr w:type="spellEnd"/>
      <w:r>
        <w:rPr>
          <w:rFonts w:ascii="Times New Roman" w:eastAsia="Times New Roman" w:hAnsi="Times New Roman" w:cs="Times New Roman"/>
        </w:rPr>
        <w:t>, estive diretamente ou indiretamente em quase todas as etapas do projeto da Horta Escolar Sustentável, desde 2014 acompanhando ativamente desde sua concepção até as ações mais recentes. A minha dedicação e compromisso foram fundamentais para o sucesso da iniciativa, e hoje eu represento com orgulho toda a comunidade escolar envolvida — a nova equipe diretiva, funcionários, professores e alunos, famílias dos alunos.</w:t>
      </w:r>
    </w:p>
    <w:p w14:paraId="359060BC" w14:textId="77777777" w:rsidR="00717042"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É importante destacar que muitos dos nossos alunos, tanto os que já passaram pela escola quanto os que atualmente estudam aqui, são filhos de funcionários dos frigoríficos da Cooperativa Aurora, unidade de Erechim. Nesse sentido, o slogan adotado pela Aurora — </w:t>
      </w:r>
      <w:r>
        <w:rPr>
          <w:rFonts w:ascii="Times New Roman" w:eastAsia="Times New Roman" w:hAnsi="Times New Roman" w:cs="Times New Roman"/>
          <w:i/>
        </w:rPr>
        <w:t>“Por onde passamos, transformamos”</w:t>
      </w:r>
      <w:r>
        <w:rPr>
          <w:rFonts w:ascii="Times New Roman" w:eastAsia="Times New Roman" w:hAnsi="Times New Roman" w:cs="Times New Roman"/>
        </w:rPr>
        <w:t xml:space="preserve"> — carrega um significado especial também para nós, professores. Ele reflete a essência do trabalho desenvolvido no ambiente escolar: transformar realidades por meio da educação, promovendo o crescimento individual e coletivo, e incentivando práticas sustentáveis que impactam positivamente a vida das pessoas e da comunidade.</w:t>
      </w:r>
    </w:p>
    <w:p w14:paraId="7EDBD546" w14:textId="77777777" w:rsidR="00717042" w:rsidRDefault="00717042">
      <w:pPr>
        <w:jc w:val="both"/>
        <w:rPr>
          <w:rFonts w:ascii="Times New Roman" w:eastAsia="Times New Roman" w:hAnsi="Times New Roman" w:cs="Times New Roman"/>
        </w:rPr>
      </w:pPr>
    </w:p>
    <w:sectPr w:rsidR="00717042">
      <w:headerReference w:type="default" r:id="rId2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2F8683" w14:textId="77777777" w:rsidR="00521139" w:rsidRDefault="00521139">
      <w:pPr>
        <w:spacing w:line="240" w:lineRule="auto"/>
      </w:pPr>
      <w:r>
        <w:separator/>
      </w:r>
    </w:p>
  </w:endnote>
  <w:endnote w:type="continuationSeparator" w:id="0">
    <w:p w14:paraId="2DB851AC" w14:textId="77777777" w:rsidR="00521139" w:rsidRDefault="005211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C830FF" w14:textId="77777777" w:rsidR="00521139" w:rsidRDefault="00521139">
      <w:pPr>
        <w:spacing w:line="240" w:lineRule="auto"/>
      </w:pPr>
      <w:r>
        <w:separator/>
      </w:r>
    </w:p>
  </w:footnote>
  <w:footnote w:type="continuationSeparator" w:id="0">
    <w:p w14:paraId="043EBC53" w14:textId="77777777" w:rsidR="00521139" w:rsidRDefault="0052113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B320F" w14:textId="77777777" w:rsidR="00717042" w:rsidRDefault="007170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7F7951"/>
    <w:multiLevelType w:val="multilevel"/>
    <w:tmpl w:val="D9F66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8E93B12"/>
    <w:multiLevelType w:val="multilevel"/>
    <w:tmpl w:val="D82474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97E1147"/>
    <w:multiLevelType w:val="multilevel"/>
    <w:tmpl w:val="ED5C99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5F9778DA"/>
    <w:multiLevelType w:val="multilevel"/>
    <w:tmpl w:val="42727A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71145123"/>
    <w:multiLevelType w:val="multilevel"/>
    <w:tmpl w:val="F70E6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36256CF"/>
    <w:multiLevelType w:val="multilevel"/>
    <w:tmpl w:val="33A22D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D602F1D"/>
    <w:multiLevelType w:val="multilevel"/>
    <w:tmpl w:val="456223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85942824">
    <w:abstractNumId w:val="3"/>
  </w:num>
  <w:num w:numId="2" w16cid:durableId="501243972">
    <w:abstractNumId w:val="4"/>
  </w:num>
  <w:num w:numId="3" w16cid:durableId="1790708317">
    <w:abstractNumId w:val="6"/>
  </w:num>
  <w:num w:numId="4" w16cid:durableId="39869399">
    <w:abstractNumId w:val="1"/>
  </w:num>
  <w:num w:numId="5" w16cid:durableId="605847222">
    <w:abstractNumId w:val="5"/>
  </w:num>
  <w:num w:numId="6" w16cid:durableId="1121921661">
    <w:abstractNumId w:val="2"/>
  </w:num>
  <w:num w:numId="7" w16cid:durableId="9732916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7042"/>
    <w:rsid w:val="00521139"/>
    <w:rsid w:val="00586653"/>
    <w:rsid w:val="00717042"/>
    <w:rsid w:val="00AC220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9ADF5"/>
  <w15:docId w15:val="{0F170824-F057-43AA-8CA6-FF51430E2F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2298</Words>
  <Characters>12415</Characters>
  <Application>Microsoft Office Word</Application>
  <DocSecurity>0</DocSecurity>
  <Lines>103</Lines>
  <Paragraphs>29</Paragraphs>
  <ScaleCrop>false</ScaleCrop>
  <Company/>
  <LinksUpToDate>false</LinksUpToDate>
  <CharactersWithSpaces>14684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Darcivana Fatima Squena</dc:creator>
  <cp:lastModifiedBy>Darcivana Fatima Squena</cp:lastModifiedBy>
  <cp:revision>2</cp:revision>
  <dcterms:created xsi:type="dcterms:W3CDTF">2025-10-01T15:41:00Z</dcterms:created>
  <dcterms:modified xsi:type="dcterms:W3CDTF">2025-10-01T15:41:00Z</dcterms:modified>
</cp:coreProperties>
</file>