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AD290C" w14:textId="77777777" w:rsidR="00E95696" w:rsidRDefault="00E95696">
      <w:pPr>
        <w:pStyle w:val="Corpodetexto"/>
        <w:rPr>
          <w:b/>
        </w:rPr>
      </w:pPr>
    </w:p>
    <w:p w14:paraId="170C7A0B" w14:textId="77777777" w:rsidR="00E95696" w:rsidRDefault="00E95696">
      <w:pPr>
        <w:pStyle w:val="Corpodetexto"/>
        <w:spacing w:before="27"/>
        <w:rPr>
          <w:b/>
        </w:rPr>
      </w:pPr>
    </w:p>
    <w:p w14:paraId="54B2B2D0" w14:textId="77777777" w:rsidR="00E95696" w:rsidRDefault="003269C7">
      <w:pPr>
        <w:pStyle w:val="Ttulo11"/>
        <w:ind w:left="1101"/>
        <w:rPr>
          <w:spacing w:val="-2"/>
        </w:rPr>
      </w:pPr>
      <w:r>
        <w:t>PRÊMIO-ESCOLA</w:t>
      </w:r>
      <w:r w:rsidR="00AA5934">
        <w:t xml:space="preserve"> </w:t>
      </w:r>
      <w:r>
        <w:t>CIDADÃ E</w:t>
      </w:r>
      <w:r w:rsidR="004D630A">
        <w:t xml:space="preserve"> </w:t>
      </w:r>
      <w:r>
        <w:t>PROFESSOR</w:t>
      </w:r>
      <w:r w:rsidR="00AA5934">
        <w:t xml:space="preserve"> </w:t>
      </w:r>
      <w:r>
        <w:rPr>
          <w:spacing w:val="-2"/>
        </w:rPr>
        <w:t>DESTAQUE</w:t>
      </w:r>
    </w:p>
    <w:p w14:paraId="6682C5F4" w14:textId="77777777" w:rsidR="004D630A" w:rsidRDefault="004D630A">
      <w:pPr>
        <w:pStyle w:val="Ttulo11"/>
        <w:ind w:left="1101"/>
        <w:rPr>
          <w:spacing w:val="-2"/>
        </w:rPr>
      </w:pPr>
    </w:p>
    <w:p w14:paraId="41F10D2A" w14:textId="77777777" w:rsidR="006C0739" w:rsidRPr="004D630A" w:rsidRDefault="00AA5934" w:rsidP="00AA5934">
      <w:pPr>
        <w:pStyle w:val="Default"/>
        <w:rPr>
          <w:rFonts w:ascii="Times New Roman" w:hAnsi="Times New Roman" w:cs="Times New Roman"/>
        </w:rPr>
      </w:pPr>
      <w:r w:rsidRPr="004D630A">
        <w:rPr>
          <w:rFonts w:ascii="Times New Roman" w:hAnsi="Times New Roman" w:cs="Times New Roman"/>
        </w:rPr>
        <w:t>1) Identificação da Escola/Entidade</w:t>
      </w:r>
    </w:p>
    <w:p w14:paraId="5792D0D5" w14:textId="77777777" w:rsidR="00E95696" w:rsidRPr="004D630A" w:rsidRDefault="00AA5934" w:rsidP="00AA5934">
      <w:pPr>
        <w:pStyle w:val="Corpodetexto"/>
        <w:spacing w:before="146"/>
        <w:rPr>
          <w:rFonts w:ascii="Times New Roman" w:hAnsi="Times New Roman" w:cs="Times New Roman"/>
        </w:rPr>
      </w:pPr>
      <w:r w:rsidRPr="004D630A">
        <w:rPr>
          <w:rFonts w:ascii="Times New Roman" w:hAnsi="Times New Roman" w:cs="Times New Roman"/>
          <w:b/>
        </w:rPr>
        <w:t xml:space="preserve">  </w:t>
      </w:r>
      <w:r w:rsidR="0093434F" w:rsidRPr="004D630A">
        <w:rPr>
          <w:rFonts w:ascii="Times New Roman" w:hAnsi="Times New Roman" w:cs="Times New Roman"/>
        </w:rPr>
        <w:t>Escola Ensino Básico Joaquim Nabuco</w:t>
      </w:r>
    </w:p>
    <w:p w14:paraId="36626DA5" w14:textId="77777777" w:rsidR="0093434F" w:rsidRPr="004D630A" w:rsidRDefault="0093434F">
      <w:pPr>
        <w:pStyle w:val="Corpodetexto"/>
        <w:spacing w:before="146"/>
        <w:ind w:left="140"/>
        <w:rPr>
          <w:rFonts w:ascii="Times New Roman" w:hAnsi="Times New Roman" w:cs="Times New Roman"/>
        </w:rPr>
      </w:pPr>
      <w:r w:rsidRPr="004D630A">
        <w:rPr>
          <w:rFonts w:ascii="Times New Roman" w:hAnsi="Times New Roman" w:cs="Times New Roman"/>
        </w:rPr>
        <w:t>Rua: Fedêncio De Souza Mello- 243</w:t>
      </w:r>
    </w:p>
    <w:p w14:paraId="79152CDA" w14:textId="77777777" w:rsidR="00E95696" w:rsidRPr="004D630A" w:rsidRDefault="0093434F" w:rsidP="0093434F">
      <w:pPr>
        <w:pStyle w:val="Corpodetexto"/>
        <w:spacing w:before="146"/>
        <w:ind w:left="140"/>
        <w:rPr>
          <w:rFonts w:ascii="Times New Roman" w:hAnsi="Times New Roman" w:cs="Times New Roman"/>
        </w:rPr>
      </w:pPr>
      <w:r w:rsidRPr="004D630A">
        <w:rPr>
          <w:rFonts w:ascii="Times New Roman" w:hAnsi="Times New Roman" w:cs="Times New Roman"/>
        </w:rPr>
        <w:t>Bairro: Centro</w:t>
      </w:r>
    </w:p>
    <w:p w14:paraId="3C66A633" w14:textId="77777777" w:rsidR="00E95696" w:rsidRPr="004D630A" w:rsidRDefault="003269C7">
      <w:pPr>
        <w:pStyle w:val="Corpodetexto"/>
        <w:spacing w:before="146"/>
        <w:ind w:left="140"/>
        <w:rPr>
          <w:rFonts w:ascii="Times New Roman" w:hAnsi="Times New Roman" w:cs="Times New Roman"/>
        </w:rPr>
      </w:pPr>
      <w:r w:rsidRPr="004D630A">
        <w:rPr>
          <w:rFonts w:ascii="Times New Roman" w:hAnsi="Times New Roman" w:cs="Times New Roman"/>
          <w:spacing w:val="-2"/>
        </w:rPr>
        <w:t>Cidade:</w:t>
      </w:r>
      <w:r w:rsidR="0093434F" w:rsidRPr="004D630A">
        <w:rPr>
          <w:rFonts w:ascii="Times New Roman" w:hAnsi="Times New Roman" w:cs="Times New Roman"/>
          <w:spacing w:val="-2"/>
        </w:rPr>
        <w:t xml:space="preserve"> Xanxerê -SC</w:t>
      </w:r>
    </w:p>
    <w:p w14:paraId="4902C7DF" w14:textId="77777777" w:rsidR="0093434F" w:rsidRPr="004D630A" w:rsidRDefault="003269C7" w:rsidP="0095714E">
      <w:pPr>
        <w:pStyle w:val="Corpodetexto"/>
        <w:spacing w:before="149"/>
        <w:ind w:left="140"/>
        <w:rPr>
          <w:rFonts w:ascii="Times New Roman" w:hAnsi="Times New Roman" w:cs="Times New Roman"/>
          <w:spacing w:val="-2"/>
        </w:rPr>
      </w:pPr>
      <w:r w:rsidRPr="004D630A">
        <w:rPr>
          <w:rFonts w:ascii="Times New Roman" w:hAnsi="Times New Roman" w:cs="Times New Roman"/>
        </w:rPr>
        <w:t>E-</w:t>
      </w:r>
      <w:r w:rsidRPr="004D630A">
        <w:rPr>
          <w:rFonts w:ascii="Times New Roman" w:hAnsi="Times New Roman" w:cs="Times New Roman"/>
          <w:spacing w:val="-2"/>
        </w:rPr>
        <w:t>mail:</w:t>
      </w:r>
      <w:r w:rsidR="0093434F" w:rsidRPr="004D630A">
        <w:rPr>
          <w:rFonts w:ascii="Times New Roman" w:hAnsi="Times New Roman" w:cs="Times New Roman"/>
          <w:spacing w:val="-2"/>
        </w:rPr>
        <w:t xml:space="preserve"> </w:t>
      </w:r>
      <w:hyperlink r:id="rId8" w:history="1">
        <w:r w:rsidR="0095714E" w:rsidRPr="004D630A">
          <w:rPr>
            <w:rStyle w:val="Hyperlink"/>
            <w:rFonts w:ascii="Times New Roman" w:hAnsi="Times New Roman" w:cs="Times New Roman"/>
            <w:spacing w:val="-2"/>
          </w:rPr>
          <w:t>seriedh5jnabuco@sed.sc.gov.br</w:t>
        </w:r>
      </w:hyperlink>
    </w:p>
    <w:p w14:paraId="0ABA8B95" w14:textId="77777777" w:rsidR="00E95696" w:rsidRPr="004D630A" w:rsidRDefault="003269C7">
      <w:pPr>
        <w:pStyle w:val="Corpodetexto"/>
        <w:spacing w:before="146"/>
        <w:ind w:left="140"/>
        <w:rPr>
          <w:rFonts w:ascii="Times New Roman" w:hAnsi="Times New Roman" w:cs="Times New Roman"/>
        </w:rPr>
      </w:pPr>
      <w:r w:rsidRPr="004D630A">
        <w:rPr>
          <w:rFonts w:ascii="Times New Roman" w:hAnsi="Times New Roman" w:cs="Times New Roman"/>
          <w:spacing w:val="-2"/>
        </w:rPr>
        <w:t>CNPJ:</w:t>
      </w:r>
      <w:r w:rsidR="0093434F" w:rsidRPr="004D630A">
        <w:rPr>
          <w:rFonts w:ascii="Times New Roman" w:hAnsi="Times New Roman" w:cs="Times New Roman"/>
          <w:spacing w:val="-2"/>
        </w:rPr>
        <w:t>83.430.850/00001-57</w:t>
      </w:r>
    </w:p>
    <w:p w14:paraId="3189973D" w14:textId="77777777" w:rsidR="00E95696" w:rsidRPr="004D630A" w:rsidRDefault="003269C7">
      <w:pPr>
        <w:pStyle w:val="Corpodetexto"/>
        <w:spacing w:before="146"/>
        <w:ind w:left="140"/>
        <w:rPr>
          <w:rFonts w:ascii="Times New Roman" w:hAnsi="Times New Roman" w:cs="Times New Roman"/>
        </w:rPr>
      </w:pPr>
      <w:r w:rsidRPr="004D630A">
        <w:rPr>
          <w:rFonts w:ascii="Times New Roman" w:hAnsi="Times New Roman" w:cs="Times New Roman"/>
        </w:rPr>
        <w:t>Telefonespara</w:t>
      </w:r>
      <w:r w:rsidRPr="004D630A">
        <w:rPr>
          <w:rFonts w:ascii="Times New Roman" w:hAnsi="Times New Roman" w:cs="Times New Roman"/>
          <w:spacing w:val="-2"/>
        </w:rPr>
        <w:t xml:space="preserve"> contato:</w:t>
      </w:r>
      <w:r w:rsidR="0093434F" w:rsidRPr="004D630A">
        <w:rPr>
          <w:rFonts w:ascii="Times New Roman" w:hAnsi="Times New Roman" w:cs="Times New Roman"/>
          <w:spacing w:val="-2"/>
        </w:rPr>
        <w:t xml:space="preserve"> 49-33822148</w:t>
      </w:r>
    </w:p>
    <w:p w14:paraId="067BDD46" w14:textId="77777777" w:rsidR="00E95696" w:rsidRPr="004D630A" w:rsidRDefault="00E95696">
      <w:pPr>
        <w:pStyle w:val="Corpodetexto"/>
        <w:rPr>
          <w:rFonts w:ascii="Times New Roman" w:hAnsi="Times New Roman" w:cs="Times New Roman"/>
        </w:rPr>
      </w:pPr>
    </w:p>
    <w:p w14:paraId="58E47F4D" w14:textId="77777777" w:rsidR="00E95696" w:rsidRPr="004D630A" w:rsidRDefault="00E95696">
      <w:pPr>
        <w:pStyle w:val="Corpodetexto"/>
        <w:rPr>
          <w:rFonts w:ascii="Times New Roman" w:hAnsi="Times New Roman" w:cs="Times New Roman"/>
        </w:rPr>
      </w:pPr>
    </w:p>
    <w:p w14:paraId="50F481A4" w14:textId="77777777" w:rsidR="00AA5934" w:rsidRPr="00850AAB" w:rsidRDefault="003269C7" w:rsidP="00850AAB">
      <w:pPr>
        <w:pStyle w:val="PargrafodaLista"/>
        <w:numPr>
          <w:ilvl w:val="0"/>
          <w:numId w:val="8"/>
        </w:numPr>
        <w:tabs>
          <w:tab w:val="left" w:pos="387"/>
        </w:tabs>
        <w:spacing w:line="360" w:lineRule="auto"/>
        <w:ind w:right="5393"/>
        <w:rPr>
          <w:rFonts w:ascii="Times New Roman" w:hAnsi="Times New Roman" w:cs="Times New Roman"/>
          <w:sz w:val="24"/>
          <w:szCs w:val="24"/>
        </w:rPr>
      </w:pPr>
      <w:r w:rsidRPr="00850AAB">
        <w:rPr>
          <w:rFonts w:ascii="Times New Roman" w:hAnsi="Times New Roman" w:cs="Times New Roman"/>
          <w:sz w:val="24"/>
          <w:szCs w:val="24"/>
        </w:rPr>
        <w:t>Responsável</w:t>
      </w:r>
      <w:r w:rsidR="00AA5934" w:rsidRPr="00850AAB">
        <w:rPr>
          <w:rFonts w:ascii="Times New Roman" w:hAnsi="Times New Roman" w:cs="Times New Roman"/>
          <w:sz w:val="24"/>
          <w:szCs w:val="24"/>
        </w:rPr>
        <w:t xml:space="preserve"> </w:t>
      </w:r>
      <w:r w:rsidRPr="00850AAB">
        <w:rPr>
          <w:rFonts w:ascii="Times New Roman" w:hAnsi="Times New Roman" w:cs="Times New Roman"/>
          <w:sz w:val="24"/>
          <w:szCs w:val="24"/>
        </w:rPr>
        <w:t>pelo</w:t>
      </w:r>
      <w:r w:rsidR="00AA5934" w:rsidRPr="00850AAB">
        <w:rPr>
          <w:rFonts w:ascii="Times New Roman" w:hAnsi="Times New Roman" w:cs="Times New Roman"/>
          <w:sz w:val="24"/>
          <w:szCs w:val="24"/>
        </w:rPr>
        <w:t xml:space="preserve"> </w:t>
      </w:r>
      <w:r w:rsidRPr="00850AAB">
        <w:rPr>
          <w:rFonts w:ascii="Times New Roman" w:hAnsi="Times New Roman" w:cs="Times New Roman"/>
          <w:sz w:val="24"/>
          <w:szCs w:val="24"/>
        </w:rPr>
        <w:t>relatório</w:t>
      </w:r>
      <w:r w:rsidR="00AA5934" w:rsidRPr="00850AAB">
        <w:rPr>
          <w:rFonts w:ascii="Times New Roman" w:hAnsi="Times New Roman" w:cs="Times New Roman"/>
          <w:sz w:val="24"/>
          <w:szCs w:val="24"/>
        </w:rPr>
        <w:t xml:space="preserve"> </w:t>
      </w:r>
      <w:r w:rsidRPr="00850AAB">
        <w:rPr>
          <w:rFonts w:ascii="Times New Roman" w:hAnsi="Times New Roman" w:cs="Times New Roman"/>
          <w:sz w:val="24"/>
          <w:szCs w:val="24"/>
        </w:rPr>
        <w:t>socio</w:t>
      </w:r>
      <w:r w:rsidR="00AA5934" w:rsidRPr="00850AAB">
        <w:rPr>
          <w:rFonts w:ascii="Times New Roman" w:hAnsi="Times New Roman" w:cs="Times New Roman"/>
          <w:sz w:val="24"/>
          <w:szCs w:val="24"/>
        </w:rPr>
        <w:t xml:space="preserve"> ambiental.</w:t>
      </w:r>
    </w:p>
    <w:p w14:paraId="4F1E5428" w14:textId="77777777" w:rsidR="00E95696" w:rsidRPr="00850AAB" w:rsidRDefault="003269C7" w:rsidP="00850AAB">
      <w:pPr>
        <w:tabs>
          <w:tab w:val="left" w:pos="387"/>
        </w:tabs>
        <w:spacing w:line="360" w:lineRule="auto"/>
        <w:ind w:left="140" w:right="5393"/>
        <w:rPr>
          <w:rFonts w:ascii="Times New Roman" w:hAnsi="Times New Roman" w:cs="Times New Roman"/>
          <w:sz w:val="24"/>
          <w:szCs w:val="24"/>
        </w:rPr>
      </w:pPr>
      <w:r w:rsidRPr="00850AAB">
        <w:rPr>
          <w:rFonts w:ascii="Times New Roman" w:hAnsi="Times New Roman" w:cs="Times New Roman"/>
          <w:sz w:val="24"/>
          <w:szCs w:val="24"/>
        </w:rPr>
        <w:t>Nome completo:</w:t>
      </w:r>
      <w:r w:rsidR="0093434F" w:rsidRPr="00850AAB">
        <w:rPr>
          <w:rFonts w:ascii="Times New Roman" w:hAnsi="Times New Roman" w:cs="Times New Roman"/>
          <w:sz w:val="24"/>
          <w:szCs w:val="24"/>
        </w:rPr>
        <w:t xml:space="preserve"> Dalva Atrider</w:t>
      </w:r>
    </w:p>
    <w:p w14:paraId="598F6BBB" w14:textId="77777777" w:rsidR="00E95696" w:rsidRPr="004D630A" w:rsidRDefault="0093434F" w:rsidP="0095714E">
      <w:pPr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  <w:r w:rsidRPr="004D630A">
        <w:rPr>
          <w:rFonts w:ascii="Times New Roman" w:hAnsi="Times New Roman" w:cs="Times New Roman"/>
          <w:sz w:val="24"/>
          <w:szCs w:val="24"/>
        </w:rPr>
        <w:t xml:space="preserve">   </w:t>
      </w:r>
      <w:r w:rsidR="003269C7" w:rsidRPr="004D630A">
        <w:rPr>
          <w:rFonts w:ascii="Times New Roman" w:hAnsi="Times New Roman" w:cs="Times New Roman"/>
          <w:sz w:val="24"/>
          <w:szCs w:val="24"/>
        </w:rPr>
        <w:t>E-</w:t>
      </w:r>
      <w:r w:rsidR="003269C7" w:rsidRPr="004D630A">
        <w:rPr>
          <w:rFonts w:ascii="Times New Roman" w:hAnsi="Times New Roman" w:cs="Times New Roman"/>
          <w:spacing w:val="-2"/>
          <w:sz w:val="24"/>
          <w:szCs w:val="24"/>
        </w:rPr>
        <w:t>mail:</w:t>
      </w:r>
      <w:r w:rsidRPr="004D630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4D630A">
        <w:rPr>
          <w:rFonts w:ascii="Times New Roman" w:eastAsia="Times New Roman" w:hAnsi="Times New Roman" w:cs="Times New Roman"/>
          <w:noProof/>
          <w:sz w:val="24"/>
          <w:szCs w:val="24"/>
          <w:lang w:val="pt-BR" w:eastAsia="pt-BR"/>
        </w:rPr>
        <w:drawing>
          <wp:inline distT="0" distB="0" distL="0" distR="0" wp14:anchorId="78039EA6" wp14:editId="3DEA320D">
            <wp:extent cx="8255" cy="8255"/>
            <wp:effectExtent l="0" t="0" r="0" b="0"/>
            <wp:docPr id="3" name="Imagem 1" descr="https://mail.google.com/mail/u/0/images/cleardo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ail.google.com/mail/u/0/images/cleardot.gif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" cy="8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5714E" w:rsidRPr="004D630A">
        <w:rPr>
          <w:rFonts w:ascii="Times New Roman" w:eastAsia="Times New Roman" w:hAnsi="Times New Roman" w:cs="Times New Roman"/>
          <w:color w:val="1155CC"/>
          <w:sz w:val="24"/>
          <w:szCs w:val="24"/>
          <w:u w:val="single"/>
          <w:lang w:val="pt-BR" w:eastAsia="pt-BR"/>
        </w:rPr>
        <w:t>diretor84441@sed.sc.gov.br</w:t>
      </w:r>
    </w:p>
    <w:p w14:paraId="6E24BFAB" w14:textId="77777777" w:rsidR="00E95696" w:rsidRPr="004D630A" w:rsidRDefault="003269C7">
      <w:pPr>
        <w:pStyle w:val="Corpodetexto"/>
        <w:spacing w:before="146"/>
        <w:ind w:left="140"/>
        <w:rPr>
          <w:rFonts w:ascii="Times New Roman" w:hAnsi="Times New Roman" w:cs="Times New Roman"/>
        </w:rPr>
      </w:pPr>
      <w:r w:rsidRPr="004D630A">
        <w:rPr>
          <w:rFonts w:ascii="Times New Roman" w:hAnsi="Times New Roman" w:cs="Times New Roman"/>
        </w:rPr>
        <w:t>Telefone</w:t>
      </w:r>
      <w:r w:rsidRPr="004D630A">
        <w:rPr>
          <w:rFonts w:ascii="Times New Roman" w:hAnsi="Times New Roman" w:cs="Times New Roman"/>
          <w:spacing w:val="-2"/>
        </w:rPr>
        <w:t>(whatssap):</w:t>
      </w:r>
      <w:r w:rsidR="0095714E" w:rsidRPr="004D630A">
        <w:rPr>
          <w:rFonts w:ascii="Times New Roman" w:hAnsi="Times New Roman" w:cs="Times New Roman"/>
          <w:spacing w:val="-2"/>
        </w:rPr>
        <w:t xml:space="preserve"> 49 33822148</w:t>
      </w:r>
    </w:p>
    <w:p w14:paraId="12DA020D" w14:textId="77777777" w:rsidR="00E95696" w:rsidRPr="004D630A" w:rsidRDefault="003269C7">
      <w:pPr>
        <w:pStyle w:val="Corpodetexto"/>
        <w:spacing w:before="147"/>
        <w:ind w:left="140"/>
        <w:rPr>
          <w:rFonts w:ascii="Times New Roman" w:hAnsi="Times New Roman" w:cs="Times New Roman"/>
        </w:rPr>
      </w:pPr>
      <w:r w:rsidRPr="004D630A">
        <w:rPr>
          <w:rFonts w:ascii="Times New Roman" w:hAnsi="Times New Roman" w:cs="Times New Roman"/>
        </w:rPr>
        <w:t>Funçãoou</w:t>
      </w:r>
      <w:r w:rsidRPr="004D630A">
        <w:rPr>
          <w:rFonts w:ascii="Times New Roman" w:hAnsi="Times New Roman" w:cs="Times New Roman"/>
          <w:spacing w:val="-2"/>
        </w:rPr>
        <w:t xml:space="preserve"> disciplina:</w:t>
      </w:r>
      <w:r w:rsidR="0095714E" w:rsidRPr="004D630A">
        <w:rPr>
          <w:rFonts w:ascii="Times New Roman" w:hAnsi="Times New Roman" w:cs="Times New Roman"/>
          <w:spacing w:val="-2"/>
        </w:rPr>
        <w:t xml:space="preserve"> Diretor Escolar</w:t>
      </w:r>
    </w:p>
    <w:p w14:paraId="508D7B2C" w14:textId="77777777" w:rsidR="00E95696" w:rsidRPr="004D630A" w:rsidRDefault="00E95696">
      <w:pPr>
        <w:pStyle w:val="Corpodetexto"/>
        <w:rPr>
          <w:rFonts w:ascii="Times New Roman" w:hAnsi="Times New Roman" w:cs="Times New Roman"/>
        </w:rPr>
      </w:pPr>
    </w:p>
    <w:p w14:paraId="5EBB27A4" w14:textId="77777777" w:rsidR="00E95696" w:rsidRPr="004D630A" w:rsidRDefault="00E95696">
      <w:pPr>
        <w:pStyle w:val="Corpodetexto"/>
        <w:spacing w:before="1"/>
        <w:rPr>
          <w:rFonts w:ascii="Times New Roman" w:hAnsi="Times New Roman" w:cs="Times New Roman"/>
        </w:rPr>
      </w:pPr>
    </w:p>
    <w:p w14:paraId="4CECA48E" w14:textId="77777777" w:rsidR="00E95696" w:rsidRPr="00850AAB" w:rsidRDefault="003269C7" w:rsidP="00850AAB">
      <w:pPr>
        <w:pStyle w:val="PargrafodaLista"/>
        <w:numPr>
          <w:ilvl w:val="0"/>
          <w:numId w:val="7"/>
        </w:numPr>
        <w:tabs>
          <w:tab w:val="left" w:pos="387"/>
        </w:tabs>
        <w:spacing w:before="1" w:line="360" w:lineRule="auto"/>
        <w:ind w:right="6337"/>
        <w:rPr>
          <w:rFonts w:ascii="Times New Roman" w:hAnsi="Times New Roman" w:cs="Times New Roman"/>
          <w:sz w:val="24"/>
          <w:szCs w:val="24"/>
        </w:rPr>
      </w:pPr>
      <w:r w:rsidRPr="00850AAB">
        <w:rPr>
          <w:rFonts w:ascii="Times New Roman" w:hAnsi="Times New Roman" w:cs="Times New Roman"/>
          <w:sz w:val="24"/>
          <w:szCs w:val="24"/>
        </w:rPr>
        <w:t>Indicaçãodo</w:t>
      </w:r>
      <w:r w:rsidR="00AA5934" w:rsidRPr="00850AAB">
        <w:rPr>
          <w:rFonts w:ascii="Times New Roman" w:hAnsi="Times New Roman" w:cs="Times New Roman"/>
          <w:sz w:val="24"/>
          <w:szCs w:val="24"/>
        </w:rPr>
        <w:t xml:space="preserve"> </w:t>
      </w:r>
      <w:r w:rsidRPr="00850AAB">
        <w:rPr>
          <w:rFonts w:ascii="Times New Roman" w:hAnsi="Times New Roman" w:cs="Times New Roman"/>
          <w:sz w:val="24"/>
          <w:szCs w:val="24"/>
        </w:rPr>
        <w:t>Professor</w:t>
      </w:r>
      <w:r w:rsidR="00AA5934" w:rsidRPr="00850AAB">
        <w:rPr>
          <w:rFonts w:ascii="Times New Roman" w:hAnsi="Times New Roman" w:cs="Times New Roman"/>
          <w:sz w:val="24"/>
          <w:szCs w:val="24"/>
        </w:rPr>
        <w:t xml:space="preserve"> </w:t>
      </w:r>
      <w:r w:rsidRPr="00850AAB">
        <w:rPr>
          <w:rFonts w:ascii="Times New Roman" w:hAnsi="Times New Roman" w:cs="Times New Roman"/>
          <w:sz w:val="24"/>
          <w:szCs w:val="24"/>
        </w:rPr>
        <w:t>Destaque Nome completo:</w:t>
      </w:r>
      <w:r w:rsidR="0095714E" w:rsidRPr="00850AAB">
        <w:rPr>
          <w:rFonts w:ascii="Times New Roman" w:hAnsi="Times New Roman" w:cs="Times New Roman"/>
          <w:sz w:val="24"/>
          <w:szCs w:val="24"/>
        </w:rPr>
        <w:t xml:space="preserve"> Cidiane Castilho Boher</w:t>
      </w:r>
    </w:p>
    <w:p w14:paraId="2D71BD98" w14:textId="77777777" w:rsidR="0095714E" w:rsidRPr="004D630A" w:rsidRDefault="003269C7" w:rsidP="0095714E">
      <w:pPr>
        <w:pStyle w:val="Corpodetexto"/>
        <w:ind w:left="140"/>
        <w:rPr>
          <w:rFonts w:ascii="Times New Roman" w:hAnsi="Times New Roman" w:cs="Times New Roman"/>
          <w:spacing w:val="-2"/>
        </w:rPr>
      </w:pPr>
      <w:r w:rsidRPr="004D630A">
        <w:rPr>
          <w:rFonts w:ascii="Times New Roman" w:hAnsi="Times New Roman" w:cs="Times New Roman"/>
        </w:rPr>
        <w:t>E-</w:t>
      </w:r>
      <w:r w:rsidRPr="004D630A">
        <w:rPr>
          <w:rFonts w:ascii="Times New Roman" w:hAnsi="Times New Roman" w:cs="Times New Roman"/>
          <w:spacing w:val="-2"/>
        </w:rPr>
        <w:t>mail:</w:t>
      </w:r>
      <w:r w:rsidR="0095714E" w:rsidRPr="004D630A">
        <w:rPr>
          <w:rFonts w:ascii="Times New Roman" w:hAnsi="Times New Roman" w:cs="Times New Roman"/>
        </w:rPr>
        <w:t xml:space="preserve"> </w:t>
      </w:r>
      <w:hyperlink r:id="rId10" w:history="1">
        <w:r w:rsidR="0095714E" w:rsidRPr="004D630A">
          <w:rPr>
            <w:rStyle w:val="Hyperlink"/>
            <w:rFonts w:ascii="Times New Roman" w:hAnsi="Times New Roman" w:cs="Times New Roman"/>
            <w:spacing w:val="-2"/>
          </w:rPr>
          <w:t>370417@profe.sed.sc.gov.br</w:t>
        </w:r>
      </w:hyperlink>
    </w:p>
    <w:p w14:paraId="7F833A2B" w14:textId="77777777" w:rsidR="00E95696" w:rsidRPr="004D630A" w:rsidRDefault="003269C7">
      <w:pPr>
        <w:pStyle w:val="Corpodetexto"/>
        <w:spacing w:before="146"/>
        <w:ind w:left="140"/>
        <w:rPr>
          <w:rFonts w:ascii="Times New Roman" w:hAnsi="Times New Roman" w:cs="Times New Roman"/>
        </w:rPr>
      </w:pPr>
      <w:r w:rsidRPr="004D630A">
        <w:rPr>
          <w:rFonts w:ascii="Times New Roman" w:hAnsi="Times New Roman" w:cs="Times New Roman"/>
        </w:rPr>
        <w:t>Telefone</w:t>
      </w:r>
      <w:r w:rsidRPr="004D630A">
        <w:rPr>
          <w:rFonts w:ascii="Times New Roman" w:hAnsi="Times New Roman" w:cs="Times New Roman"/>
          <w:spacing w:val="-2"/>
        </w:rPr>
        <w:t>(whatssap):</w:t>
      </w:r>
      <w:r w:rsidR="0095714E" w:rsidRPr="004D630A">
        <w:rPr>
          <w:rFonts w:ascii="Times New Roman" w:hAnsi="Times New Roman" w:cs="Times New Roman"/>
          <w:spacing w:val="-2"/>
        </w:rPr>
        <w:t xml:space="preserve"> 49 -999213348</w:t>
      </w:r>
    </w:p>
    <w:p w14:paraId="685B8E89" w14:textId="77777777" w:rsidR="00E95696" w:rsidRPr="004D630A" w:rsidRDefault="003269C7">
      <w:pPr>
        <w:pStyle w:val="Corpodetexto"/>
        <w:spacing w:before="146"/>
        <w:ind w:left="140"/>
        <w:rPr>
          <w:rFonts w:ascii="Times New Roman" w:hAnsi="Times New Roman" w:cs="Times New Roman"/>
        </w:rPr>
      </w:pPr>
      <w:r w:rsidRPr="004D630A">
        <w:rPr>
          <w:rFonts w:ascii="Times New Roman" w:hAnsi="Times New Roman" w:cs="Times New Roman"/>
        </w:rPr>
        <w:t>Função</w:t>
      </w:r>
      <w:r w:rsidR="0095714E" w:rsidRPr="004D630A">
        <w:rPr>
          <w:rFonts w:ascii="Times New Roman" w:hAnsi="Times New Roman" w:cs="Times New Roman"/>
        </w:rPr>
        <w:t xml:space="preserve"> </w:t>
      </w:r>
      <w:r w:rsidRPr="004D630A">
        <w:rPr>
          <w:rFonts w:ascii="Times New Roman" w:hAnsi="Times New Roman" w:cs="Times New Roman"/>
        </w:rPr>
        <w:t>ou</w:t>
      </w:r>
      <w:r w:rsidRPr="004D630A">
        <w:rPr>
          <w:rFonts w:ascii="Times New Roman" w:hAnsi="Times New Roman" w:cs="Times New Roman"/>
          <w:spacing w:val="-2"/>
        </w:rPr>
        <w:t xml:space="preserve"> disciplina:</w:t>
      </w:r>
      <w:r w:rsidR="0095714E" w:rsidRPr="004D630A">
        <w:rPr>
          <w:rFonts w:ascii="Times New Roman" w:hAnsi="Times New Roman" w:cs="Times New Roman"/>
          <w:spacing w:val="-2"/>
        </w:rPr>
        <w:t xml:space="preserve"> Segundo Professor ( Educação Especial)</w:t>
      </w:r>
    </w:p>
    <w:p w14:paraId="1B7814FC" w14:textId="77777777" w:rsidR="00E95696" w:rsidRPr="004D630A" w:rsidRDefault="00E95696">
      <w:pPr>
        <w:pStyle w:val="Corpodetexto"/>
        <w:spacing w:before="292"/>
        <w:rPr>
          <w:rFonts w:ascii="Times New Roman" w:hAnsi="Times New Roman" w:cs="Times New Roman"/>
        </w:rPr>
      </w:pPr>
    </w:p>
    <w:p w14:paraId="68C9BAA5" w14:textId="77777777" w:rsidR="004D630A" w:rsidRPr="004D630A" w:rsidRDefault="004D630A" w:rsidP="00850AAB">
      <w:pPr>
        <w:pStyle w:val="Default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</w:rPr>
      </w:pPr>
      <w:r w:rsidRPr="004D630A">
        <w:rPr>
          <w:rFonts w:ascii="Times New Roman" w:hAnsi="Times New Roman" w:cs="Times New Roman"/>
        </w:rPr>
        <w:t>Abrangência do relatório socioambiental - Público alvo (Citar as turmas/séries/anos envolvidas, professores e, comunidade caso houver.</w:t>
      </w:r>
    </w:p>
    <w:p w14:paraId="1E0A4780" w14:textId="77777777" w:rsidR="004D630A" w:rsidRPr="004D630A" w:rsidRDefault="004D630A" w:rsidP="00F701DC">
      <w:pPr>
        <w:pStyle w:val="Default"/>
        <w:spacing w:line="360" w:lineRule="auto"/>
        <w:ind w:left="140"/>
        <w:jc w:val="both"/>
        <w:rPr>
          <w:rFonts w:ascii="Times New Roman" w:hAnsi="Times New Roman" w:cs="Times New Roman"/>
        </w:rPr>
      </w:pPr>
      <w:r w:rsidRPr="004D630A">
        <w:rPr>
          <w:rFonts w:ascii="Times New Roman" w:hAnsi="Times New Roman" w:cs="Times New Roman"/>
          <w:color w:val="auto"/>
        </w:rPr>
        <w:t xml:space="preserve">Quantidade de alunos envolvidos (Nº específico e de caráter quantitativo): </w:t>
      </w:r>
      <w:r w:rsidR="00652466" w:rsidRPr="004D630A">
        <w:rPr>
          <w:rFonts w:ascii="Times New Roman" w:hAnsi="Times New Roman" w:cs="Times New Roman"/>
        </w:rPr>
        <w:t xml:space="preserve">A Escola Estadual Joaquim Nabuco conta atualmente com </w:t>
      </w:r>
      <w:r w:rsidR="00652466" w:rsidRPr="004D630A">
        <w:rPr>
          <w:rStyle w:val="Forte"/>
          <w:rFonts w:ascii="Times New Roman" w:hAnsi="Times New Roman" w:cs="Times New Roman"/>
          <w:b w:val="0"/>
        </w:rPr>
        <w:t>606 alunos matriculados</w:t>
      </w:r>
      <w:r w:rsidR="00652466" w:rsidRPr="004D630A">
        <w:rPr>
          <w:rFonts w:ascii="Times New Roman" w:hAnsi="Times New Roman" w:cs="Times New Roman"/>
          <w:b/>
        </w:rPr>
        <w:t>,</w:t>
      </w:r>
      <w:r w:rsidR="00652466" w:rsidRPr="004D630A">
        <w:rPr>
          <w:rFonts w:ascii="Times New Roman" w:hAnsi="Times New Roman" w:cs="Times New Roman"/>
        </w:rPr>
        <w:t xml:space="preserve"> abrangendo os níveis de ensino das </w:t>
      </w:r>
      <w:r w:rsidR="00652466" w:rsidRPr="004D630A">
        <w:rPr>
          <w:rStyle w:val="Forte"/>
          <w:rFonts w:ascii="Times New Roman" w:hAnsi="Times New Roman" w:cs="Times New Roman"/>
          <w:b w:val="0"/>
        </w:rPr>
        <w:t>Séries Iniciais e do Ensino Fundamental</w:t>
      </w:r>
      <w:r w:rsidR="00652466" w:rsidRPr="004D630A">
        <w:rPr>
          <w:rFonts w:ascii="Times New Roman" w:hAnsi="Times New Roman" w:cs="Times New Roman"/>
          <w:b/>
        </w:rPr>
        <w:t>.</w:t>
      </w:r>
      <w:r w:rsidR="00652466" w:rsidRPr="004D630A">
        <w:rPr>
          <w:rFonts w:ascii="Times New Roman" w:hAnsi="Times New Roman" w:cs="Times New Roman"/>
        </w:rPr>
        <w:t xml:space="preserve"> Nesse contexto, a escola desenvolve o projeto de reciclagem em parceria com toda a comunidade escolar. O trabalho é realizado em conjunto com a equipe pedagógica, alunos e famílias, tendo como propósito </w:t>
      </w:r>
      <w:r w:rsidR="00652466" w:rsidRPr="004D630A">
        <w:rPr>
          <w:rStyle w:val="Forte"/>
          <w:rFonts w:ascii="Times New Roman" w:hAnsi="Times New Roman" w:cs="Times New Roman"/>
          <w:b w:val="0"/>
        </w:rPr>
        <w:t>integrar todas as turmas</w:t>
      </w:r>
      <w:r w:rsidR="00652466" w:rsidRPr="004D630A">
        <w:rPr>
          <w:rFonts w:ascii="Times New Roman" w:hAnsi="Times New Roman" w:cs="Times New Roman"/>
          <w:b/>
        </w:rPr>
        <w:t>,</w:t>
      </w:r>
      <w:r w:rsidR="00652466" w:rsidRPr="004D630A">
        <w:rPr>
          <w:rFonts w:ascii="Times New Roman" w:hAnsi="Times New Roman" w:cs="Times New Roman"/>
        </w:rPr>
        <w:t xml:space="preserve"> de modo que todos </w:t>
      </w:r>
    </w:p>
    <w:p w14:paraId="0B65C123" w14:textId="77777777" w:rsidR="007F2EA7" w:rsidRDefault="00652466" w:rsidP="007F2EA7">
      <w:pPr>
        <w:pStyle w:val="NormalWeb"/>
        <w:spacing w:before="0" w:beforeAutospacing="0" w:after="0" w:afterAutospacing="0" w:line="360" w:lineRule="auto"/>
        <w:jc w:val="both"/>
      </w:pPr>
      <w:r w:rsidRPr="004D630A">
        <w:lastRenderedPageBreak/>
        <w:t xml:space="preserve">sejam beneficiados pela ação coletiva da </w:t>
      </w:r>
      <w:r w:rsidRPr="004D630A">
        <w:rPr>
          <w:rStyle w:val="Forte"/>
          <w:b w:val="0"/>
        </w:rPr>
        <w:t>coleta de tampinhas</w:t>
      </w:r>
      <w:r w:rsidRPr="004D630A">
        <w:rPr>
          <w:b/>
        </w:rPr>
        <w:t>.</w:t>
      </w:r>
      <w:r w:rsidR="004D630A" w:rsidRPr="004D630A">
        <w:rPr>
          <w:b/>
        </w:rPr>
        <w:t xml:space="preserve"> </w:t>
      </w:r>
      <w:r w:rsidRPr="004D630A">
        <w:t xml:space="preserve">Os recursos financeiros obtidos por meio da entrega das tampinhas são revertidos em benefícios diretos para os alunos. </w:t>
      </w:r>
      <w:r w:rsidR="00AA5934" w:rsidRPr="004D630A">
        <w:t xml:space="preserve">Desde a promulgação da </w:t>
      </w:r>
      <w:r w:rsidR="00AA5934" w:rsidRPr="004D630A">
        <w:rPr>
          <w:color w:val="040C28"/>
        </w:rPr>
        <w:t xml:space="preserve">Lei nº 15.100/2025 </w:t>
      </w:r>
      <w:r w:rsidR="00AA5934" w:rsidRPr="004D630A">
        <w:rPr>
          <w:color w:val="1F1F1F"/>
          <w:shd w:val="clear" w:color="auto" w:fill="FFFFFF"/>
        </w:rPr>
        <w:t xml:space="preserve">no dia 13 de janeiro, </w:t>
      </w:r>
      <w:r w:rsidRPr="004D630A">
        <w:t xml:space="preserve">que </w:t>
      </w:r>
      <w:r w:rsidRPr="004D630A">
        <w:rPr>
          <w:rStyle w:val="Forte"/>
        </w:rPr>
        <w:t>proíbe o uso de celulares no espaço escolar</w:t>
      </w:r>
      <w:r w:rsidRPr="004D630A">
        <w:t xml:space="preserve">, essa iniciativa tem se mostrado ainda mais significativa. </w:t>
      </w:r>
    </w:p>
    <w:p w14:paraId="59AF01B4" w14:textId="77777777" w:rsidR="007F2EA7" w:rsidRDefault="00652466" w:rsidP="007F2EA7">
      <w:pPr>
        <w:pStyle w:val="NormalWeb"/>
        <w:spacing w:before="0" w:beforeAutospacing="0" w:after="0" w:afterAutospacing="0" w:line="360" w:lineRule="auto"/>
        <w:ind w:firstLine="140"/>
        <w:jc w:val="both"/>
      </w:pPr>
      <w:r w:rsidRPr="004D630A">
        <w:t xml:space="preserve">Com a verba arrecadada, a escola adquiriu </w:t>
      </w:r>
      <w:r w:rsidRPr="004D630A">
        <w:rPr>
          <w:rStyle w:val="Forte"/>
        </w:rPr>
        <w:t>materiais, jogos e equipamentos esportivos</w:t>
      </w:r>
      <w:r w:rsidRPr="004D630A">
        <w:t>, promovendo atividades de lazer e entretenimento nos intervalos, incentivando a convivência saudável e fortalecend</w:t>
      </w:r>
      <w:r w:rsidR="008D289D" w:rsidRPr="004D630A">
        <w:t>o o vínculo entre os estudantes.</w:t>
      </w:r>
      <w:r w:rsidR="004D630A" w:rsidRPr="004D630A">
        <w:t xml:space="preserve"> Dessa forma, os professores regentes das turmas incentivam os alunos a separarem as tampinhas e trazê-las para o ambiente escolar, mostrando que todos saem beneficiados com essa ação. A motivação se torna ainda maior quando os estudantes percebem que os recursos arrecadados já foram revertidos em materiais e atividades para eles, como a mesa de pingue-pongue, </w:t>
      </w:r>
      <w:r w:rsidR="00F701DC">
        <w:t xml:space="preserve">livros para o projeto de leitura, </w:t>
      </w:r>
      <w:r w:rsidR="004D630A" w:rsidRPr="004D630A">
        <w:t>a mesa de pebolim, bolas de vôlei, futebol e basquete, u</w:t>
      </w:r>
      <w:r w:rsidR="007F2EA7">
        <w:t>tilizadas durante os intervalos.</w:t>
      </w:r>
      <w:r w:rsidR="004D630A" w:rsidRPr="004D630A">
        <w:t xml:space="preserve"> </w:t>
      </w:r>
    </w:p>
    <w:p w14:paraId="29E133C1" w14:textId="77777777" w:rsidR="004D630A" w:rsidRDefault="007F2EA7" w:rsidP="007F2EA7">
      <w:pPr>
        <w:pStyle w:val="NormalWeb"/>
        <w:spacing w:before="0" w:beforeAutospacing="0" w:after="0" w:afterAutospacing="0" w:line="360" w:lineRule="auto"/>
        <w:ind w:firstLine="140"/>
        <w:jc w:val="both"/>
      </w:pPr>
      <w:r>
        <w:t xml:space="preserve">Portanto, quando a escola caminha em parceria com a comunidade escolar, torna-se muito mais fácil trabalhar em conjunto, pois todos se envolvem e buscam o melhor para a escola e para o meio ambiente. Fazer com que os alunos abracem essa causa é extremamente significativo para a aprendizagem. O projeto </w:t>
      </w:r>
      <w:r>
        <w:rPr>
          <w:rStyle w:val="Forte"/>
        </w:rPr>
        <w:t>Tampinhas do Bem</w:t>
      </w:r>
      <w:r>
        <w:t xml:space="preserve"> tem se mostrado muito eficiente, pois permite que os estudantes compreendam seu verdadeiro significado e reconheçam a grandeza dessa iniciativa para a preservação da natureza.</w:t>
      </w:r>
    </w:p>
    <w:p w14:paraId="3F8B3307" w14:textId="77777777" w:rsidR="007F2EA7" w:rsidRDefault="007F2EA7" w:rsidP="007F2EA7">
      <w:pPr>
        <w:pStyle w:val="NormalWeb"/>
        <w:spacing w:before="0" w:beforeAutospacing="0" w:after="0" w:afterAutospacing="0" w:line="360" w:lineRule="auto"/>
        <w:ind w:firstLine="140"/>
        <w:jc w:val="both"/>
      </w:pPr>
    </w:p>
    <w:p w14:paraId="5A316B0F" w14:textId="77777777" w:rsidR="008C5C32" w:rsidRPr="008C5C32" w:rsidRDefault="007F2EA7" w:rsidP="00850AAB">
      <w:pPr>
        <w:pStyle w:val="Default"/>
        <w:numPr>
          <w:ilvl w:val="0"/>
          <w:numId w:val="7"/>
        </w:numPr>
        <w:spacing w:line="360" w:lineRule="auto"/>
        <w:rPr>
          <w:rFonts w:ascii="Times New Roman" w:hAnsi="Times New Roman" w:cs="Times New Roman"/>
        </w:rPr>
      </w:pPr>
      <w:r w:rsidRPr="007F2EA7">
        <w:rPr>
          <w:rFonts w:ascii="Times New Roman" w:hAnsi="Times New Roman" w:cs="Times New Roman"/>
        </w:rPr>
        <w:t>Detalhamento do relatório socioambiental</w:t>
      </w:r>
      <w:r>
        <w:rPr>
          <w:rFonts w:ascii="Times New Roman" w:hAnsi="Times New Roman" w:cs="Times New Roman"/>
        </w:rPr>
        <w:t>.</w:t>
      </w:r>
      <w:r w:rsidRPr="007F2EA7">
        <w:rPr>
          <w:rFonts w:ascii="Times New Roman" w:hAnsi="Times New Roman" w:cs="Times New Roman"/>
        </w:rPr>
        <w:t xml:space="preserve"> </w:t>
      </w:r>
    </w:p>
    <w:p w14:paraId="34E4FE49" w14:textId="77777777" w:rsidR="008C5C32" w:rsidRDefault="008C5C32" w:rsidP="008C5C32">
      <w:pPr>
        <w:pStyle w:val="Default"/>
        <w:spacing w:line="360" w:lineRule="auto"/>
        <w:ind w:firstLine="140"/>
        <w:rPr>
          <w:rFonts w:ascii="Times New Roman" w:hAnsi="Times New Roman" w:cs="Times New Roman"/>
          <w:color w:val="000000" w:themeColor="text1"/>
        </w:rPr>
      </w:pPr>
      <w:r w:rsidRPr="008C5C32">
        <w:rPr>
          <w:rFonts w:ascii="Times New Roman" w:hAnsi="Times New Roman" w:cs="Times New Roman"/>
          <w:color w:val="000000" w:themeColor="text1"/>
        </w:rPr>
        <w:t>Mas, afinal, por que ensinar reciclagens para nossas crianças, jovens e adolescentes?</w:t>
      </w:r>
    </w:p>
    <w:p w14:paraId="4FFBF635" w14:textId="77777777" w:rsidR="008C5C32" w:rsidRPr="008C5C32" w:rsidRDefault="008C5C32" w:rsidP="008C5C32">
      <w:pPr>
        <w:pStyle w:val="NormalWeb"/>
        <w:spacing w:before="0" w:beforeAutospacing="0" w:after="0" w:afterAutospacing="0" w:line="360" w:lineRule="auto"/>
        <w:ind w:firstLine="140"/>
        <w:jc w:val="both"/>
        <w:rPr>
          <w:color w:val="000000" w:themeColor="text1"/>
        </w:rPr>
      </w:pPr>
      <w:r w:rsidRPr="008C5C32">
        <w:rPr>
          <w:color w:val="000000" w:themeColor="text1"/>
        </w:rPr>
        <w:t xml:space="preserve">Os trabalhos com reciclagem na educação demonstram, na prática, a relevância da contribuição individual na conservação do meio ambiente. Por meio dessas ações, as crianças percebem seu papel como </w:t>
      </w:r>
      <w:r w:rsidRPr="00F701DC">
        <w:rPr>
          <w:rStyle w:val="Forte"/>
          <w:b w:val="0"/>
          <w:color w:val="000000" w:themeColor="text1"/>
        </w:rPr>
        <w:t>agentes transformadores</w:t>
      </w:r>
      <w:r w:rsidRPr="008C5C32">
        <w:rPr>
          <w:color w:val="000000" w:themeColor="text1"/>
        </w:rPr>
        <w:t xml:space="preserve"> e reconhecem os efeitos de suas atitudes no mundo em que vivem.</w:t>
      </w:r>
      <w:r>
        <w:rPr>
          <w:color w:val="000000" w:themeColor="text1"/>
        </w:rPr>
        <w:t xml:space="preserve"> </w:t>
      </w:r>
      <w:r w:rsidRPr="008C5C32">
        <w:rPr>
          <w:color w:val="000000" w:themeColor="text1"/>
        </w:rPr>
        <w:t xml:space="preserve">Demonstrar a importância da reciclagem aos educando é essencial para que desenvolvam a cidadania dentro e fora da escola. Nossos jovens precisam compreender que a reciclagem existe para </w:t>
      </w:r>
      <w:r w:rsidRPr="00F701DC">
        <w:rPr>
          <w:rStyle w:val="Forte"/>
          <w:b w:val="0"/>
          <w:color w:val="000000" w:themeColor="text1"/>
        </w:rPr>
        <w:t>evitar a destruição do meio ambiente</w:t>
      </w:r>
      <w:r w:rsidRPr="00F701DC">
        <w:rPr>
          <w:b/>
          <w:color w:val="000000" w:themeColor="text1"/>
        </w:rPr>
        <w:t>.</w:t>
      </w:r>
      <w:r w:rsidRPr="008C5C32">
        <w:rPr>
          <w:color w:val="000000" w:themeColor="text1"/>
        </w:rPr>
        <w:t xml:space="preserve"> Além disso, é fundamental que tenham consciência sobre o </w:t>
      </w:r>
      <w:r w:rsidRPr="00F701DC">
        <w:rPr>
          <w:rStyle w:val="Forte"/>
          <w:b w:val="0"/>
          <w:color w:val="000000" w:themeColor="text1"/>
        </w:rPr>
        <w:t>tempo de decomposição dos materiais descartados diariamente</w:t>
      </w:r>
      <w:r w:rsidRPr="008C5C32">
        <w:rPr>
          <w:color w:val="000000" w:themeColor="text1"/>
        </w:rPr>
        <w:t>, entendendo que esse processo pode prejudicar as futuras gerações e comprometer gradati</w:t>
      </w:r>
      <w:r>
        <w:rPr>
          <w:color w:val="000000" w:themeColor="text1"/>
        </w:rPr>
        <w:t xml:space="preserve">vamente o equilíbrio do planeta. </w:t>
      </w:r>
      <w:r w:rsidRPr="008C5C32">
        <w:rPr>
          <w:color w:val="000000" w:themeColor="text1"/>
        </w:rPr>
        <w:t xml:space="preserve">É notório que muitas famílias ainda apresentam </w:t>
      </w:r>
      <w:r w:rsidRPr="00F701DC">
        <w:rPr>
          <w:rStyle w:val="Forte"/>
          <w:b w:val="0"/>
          <w:color w:val="000000" w:themeColor="text1"/>
        </w:rPr>
        <w:t>desconhecimento quanto ao destino correto de resíduos</w:t>
      </w:r>
      <w:r w:rsidRPr="00F701DC">
        <w:rPr>
          <w:b/>
          <w:color w:val="000000" w:themeColor="text1"/>
        </w:rPr>
        <w:t>,</w:t>
      </w:r>
      <w:r w:rsidRPr="008C5C32">
        <w:rPr>
          <w:color w:val="000000" w:themeColor="text1"/>
        </w:rPr>
        <w:t xml:space="preserve"> como as tampinhas, que isoladamente não possuem grande valor econômico, mas que, quando corretamente coletadas, fazem parte de um processo de transformação. A falta de informação sobre a separação adequada entre lixo seco e orgânico dificulta a contribuição das famílias para o processo de reciclagem.</w:t>
      </w:r>
    </w:p>
    <w:p w14:paraId="1021383B" w14:textId="77777777" w:rsidR="008C5C32" w:rsidRDefault="008C5C32" w:rsidP="008C5C32">
      <w:pPr>
        <w:pStyle w:val="NormalWeb"/>
        <w:spacing w:before="0" w:beforeAutospacing="0" w:after="0" w:afterAutospacing="0" w:line="360" w:lineRule="auto"/>
        <w:jc w:val="both"/>
      </w:pPr>
      <w:r>
        <w:lastRenderedPageBreak/>
        <w:t xml:space="preserve">Da mesma forma, </w:t>
      </w:r>
      <w:r w:rsidR="0009545D">
        <w:t>observam-se</w:t>
      </w:r>
      <w:r>
        <w:t xml:space="preserve">, que parte da comunidade </w:t>
      </w:r>
      <w:r w:rsidRPr="00F701DC">
        <w:rPr>
          <w:rStyle w:val="Forte"/>
          <w:b w:val="0"/>
        </w:rPr>
        <w:t>ignora valores fundamentais</w:t>
      </w:r>
      <w:r>
        <w:t xml:space="preserve"> para a preservação ambiental, mantendo hábitos nocivos, como o descarte inadequado de lixo doméstico, entulhos e até resíduos em rios e ruas. Por isso, atitudes simples e urgentes em direção à sustentabilidade — como o uso correto das lixeiras, a separação dos resíduos para reciclagem e a participação em projetos como as </w:t>
      </w:r>
      <w:r w:rsidRPr="00F701DC">
        <w:rPr>
          <w:rStyle w:val="Forte"/>
          <w:b w:val="0"/>
        </w:rPr>
        <w:t>Tampinhas do Bem</w:t>
      </w:r>
      <w:r>
        <w:t xml:space="preserve"> — devem ser incorporadas ao dia a dia da comunidade.</w:t>
      </w:r>
    </w:p>
    <w:p w14:paraId="6576F544" w14:textId="77777777" w:rsidR="00F701DC" w:rsidRPr="008C5C32" w:rsidRDefault="00F701DC" w:rsidP="008C5C32">
      <w:pPr>
        <w:pStyle w:val="NormalWeb"/>
        <w:spacing w:before="0" w:beforeAutospacing="0" w:after="0" w:afterAutospacing="0" w:line="360" w:lineRule="auto"/>
        <w:jc w:val="both"/>
      </w:pPr>
    </w:p>
    <w:p w14:paraId="1FAC16A2" w14:textId="77777777" w:rsidR="007F2EA7" w:rsidRDefault="007F2EA7" w:rsidP="007F2EA7">
      <w:pPr>
        <w:pStyle w:val="Default"/>
        <w:spacing w:line="360" w:lineRule="auto"/>
        <w:rPr>
          <w:rFonts w:ascii="Times New Roman" w:hAnsi="Times New Roman" w:cs="Times New Roman"/>
        </w:rPr>
      </w:pPr>
      <w:r w:rsidRPr="00225FC7">
        <w:rPr>
          <w:rFonts w:ascii="Times New Roman" w:hAnsi="Times New Roman" w:cs="Times New Roman"/>
          <w:b/>
        </w:rPr>
        <w:t>Objetivo geral</w:t>
      </w:r>
      <w:r w:rsidR="008C5C32">
        <w:rPr>
          <w:rFonts w:ascii="Times New Roman" w:hAnsi="Times New Roman" w:cs="Times New Roman"/>
        </w:rPr>
        <w:t>:</w:t>
      </w:r>
    </w:p>
    <w:p w14:paraId="27ED1208" w14:textId="77777777" w:rsidR="00E95696" w:rsidRPr="008C5C32" w:rsidRDefault="00225FC7" w:rsidP="008C5C32">
      <w:pPr>
        <w:pStyle w:val="NormalWeb"/>
        <w:spacing w:before="0" w:beforeAutospacing="0" w:after="250" w:afterAutospacing="0" w:line="360" w:lineRule="auto"/>
        <w:jc w:val="both"/>
        <w:rPr>
          <w:color w:val="000000" w:themeColor="text1"/>
        </w:rPr>
      </w:pPr>
      <w:r w:rsidRPr="00225FC7">
        <w:rPr>
          <w:color w:val="000000" w:themeColor="text1"/>
        </w:rPr>
        <w:t>Ter em mente que a reciclagem é um fator que contribui para a redução do impacto ambiental promovido pelo consumo em excesso é o primeiro passo para entender a importância de introduzir o ensinamento desde cedo buscando sempre a aprendizagem e a conscientização. No contexto escolar, a introdução do tema desde os primeiros anos é uma forma de sensibilizar as crianças sobre o cuidado com o meio ambiente, começando pelas pequenas ações dentro de casa e no ambiente escolar.</w:t>
      </w:r>
    </w:p>
    <w:p w14:paraId="4CD973D4" w14:textId="77777777" w:rsidR="0095714E" w:rsidRPr="007F2EA7" w:rsidRDefault="0095714E" w:rsidP="007F2EA7">
      <w:pPr>
        <w:pStyle w:val="Corpodetexto"/>
        <w:spacing w:before="1"/>
        <w:rPr>
          <w:rFonts w:ascii="Times New Roman" w:hAnsi="Times New Roman" w:cs="Times New Roman"/>
          <w:b/>
        </w:rPr>
      </w:pPr>
      <w:r w:rsidRPr="004D630A">
        <w:rPr>
          <w:rFonts w:ascii="Times New Roman" w:hAnsi="Times New Roman" w:cs="Times New Roman"/>
          <w:b/>
        </w:rPr>
        <w:t xml:space="preserve">Objetivos </w:t>
      </w:r>
      <w:r w:rsidR="003269C7" w:rsidRPr="004D630A">
        <w:rPr>
          <w:rFonts w:ascii="Times New Roman" w:hAnsi="Times New Roman" w:cs="Times New Roman"/>
          <w:b/>
        </w:rPr>
        <w:t>específicos</w:t>
      </w:r>
      <w:r w:rsidRPr="004D630A">
        <w:rPr>
          <w:rFonts w:ascii="Times New Roman" w:hAnsi="Times New Roman" w:cs="Times New Roman"/>
          <w:b/>
        </w:rPr>
        <w:t>:</w:t>
      </w:r>
    </w:p>
    <w:p w14:paraId="4D3D6B53" w14:textId="77777777" w:rsidR="00690BCC" w:rsidRPr="004D630A" w:rsidRDefault="00690BCC" w:rsidP="008C5C32">
      <w:pPr>
        <w:pStyle w:val="NormalWeb"/>
        <w:spacing w:line="360" w:lineRule="auto"/>
      </w:pPr>
      <w:r w:rsidRPr="004D630A">
        <w:rPr>
          <w:rStyle w:val="Forte"/>
          <w:b w:val="0"/>
        </w:rPr>
        <w:t>Inserir a reciclagem de forma natural e integrada</w:t>
      </w:r>
      <w:r w:rsidRPr="004D630A">
        <w:t xml:space="preserve"> no ambiente escolar, assim como os demais temas trabalhados, valorizando a preservação ambiental na form</w:t>
      </w:r>
      <w:r w:rsidR="00225FC7">
        <w:t xml:space="preserve">ação de cidadãos ecologicamente </w:t>
      </w:r>
      <w:r w:rsidRPr="004D630A">
        <w:t>conscientes.</w:t>
      </w:r>
    </w:p>
    <w:p w14:paraId="484B2ACA" w14:textId="77777777" w:rsidR="00690BCC" w:rsidRPr="004D630A" w:rsidRDefault="00690BCC" w:rsidP="008C5C32">
      <w:pPr>
        <w:pStyle w:val="NormalWeb"/>
        <w:spacing w:line="360" w:lineRule="auto"/>
      </w:pPr>
      <w:r w:rsidRPr="004D630A">
        <w:rPr>
          <w:b/>
        </w:rPr>
        <w:t xml:space="preserve"> </w:t>
      </w:r>
      <w:r w:rsidRPr="004D630A">
        <w:rPr>
          <w:rStyle w:val="Forte"/>
          <w:b w:val="0"/>
        </w:rPr>
        <w:t>Sensibilizar os alunos para a importância da reciclagem</w:t>
      </w:r>
      <w:r w:rsidRPr="004D630A">
        <w:rPr>
          <w:b/>
        </w:rPr>
        <w:t xml:space="preserve">, </w:t>
      </w:r>
      <w:r w:rsidRPr="004D630A">
        <w:t>destacando que todo material pode retornar à natureza de forma adequada, reduzindo os impactos ambientais e os danos ao planeta.</w:t>
      </w:r>
    </w:p>
    <w:p w14:paraId="06B566D8" w14:textId="77777777" w:rsidR="00E95696" w:rsidRPr="004D630A" w:rsidRDefault="00690BCC" w:rsidP="00FE6140">
      <w:pPr>
        <w:pStyle w:val="NormalWeb"/>
        <w:spacing w:line="360" w:lineRule="auto"/>
      </w:pPr>
      <w:r w:rsidRPr="004D630A">
        <w:t xml:space="preserve"> </w:t>
      </w:r>
      <w:r w:rsidRPr="004D630A">
        <w:rPr>
          <w:rStyle w:val="Forte"/>
          <w:b w:val="0"/>
        </w:rPr>
        <w:t>Estimular e incentivar pequenas ações sustentáveis</w:t>
      </w:r>
      <w:r w:rsidRPr="004D630A">
        <w:rPr>
          <w:b/>
        </w:rPr>
        <w:t>,</w:t>
      </w:r>
      <w:r w:rsidRPr="004D630A">
        <w:t xml:space="preserve"> transformando-as em hábitos conscientes e permanentes, capazes de promover melhor qualidade de vida para todos os seres vivos.</w:t>
      </w:r>
    </w:p>
    <w:p w14:paraId="78372FAD" w14:textId="77777777" w:rsidR="004C258A" w:rsidRPr="0009545D" w:rsidRDefault="0009545D" w:rsidP="0009545D">
      <w:pPr>
        <w:pStyle w:val="PargrafodaLista"/>
        <w:numPr>
          <w:ilvl w:val="0"/>
          <w:numId w:val="5"/>
        </w:numPr>
        <w:tabs>
          <w:tab w:val="left" w:pos="473"/>
        </w:tabs>
        <w:spacing w:line="360" w:lineRule="auto"/>
        <w:ind w:right="13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3269C7" w:rsidRPr="0009545D">
        <w:rPr>
          <w:rFonts w:ascii="Times New Roman" w:hAnsi="Times New Roman" w:cs="Times New Roman"/>
          <w:sz w:val="24"/>
          <w:szCs w:val="24"/>
        </w:rPr>
        <w:t>Etapas/Ações</w:t>
      </w:r>
      <w:r w:rsidR="008C5C32" w:rsidRPr="0009545D">
        <w:rPr>
          <w:rFonts w:ascii="Times New Roman" w:hAnsi="Times New Roman" w:cs="Times New Roman"/>
          <w:sz w:val="24"/>
          <w:szCs w:val="24"/>
        </w:rPr>
        <w:t xml:space="preserve"> </w:t>
      </w:r>
      <w:r w:rsidR="003269C7" w:rsidRPr="0009545D">
        <w:rPr>
          <w:rFonts w:ascii="Times New Roman" w:hAnsi="Times New Roman" w:cs="Times New Roman"/>
          <w:sz w:val="24"/>
          <w:szCs w:val="24"/>
        </w:rPr>
        <w:t>realizadas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782CFD6D" w14:textId="77777777" w:rsidR="006B04A6" w:rsidRDefault="00784D84" w:rsidP="00F701DC">
      <w:pPr>
        <w:pStyle w:val="NormalWeb"/>
        <w:spacing w:line="360" w:lineRule="auto"/>
        <w:jc w:val="both"/>
      </w:pPr>
      <w:r w:rsidRPr="004C258A">
        <w:rPr>
          <w:b/>
        </w:rPr>
        <w:t xml:space="preserve">Etapa/Ação </w:t>
      </w:r>
      <w:r>
        <w:rPr>
          <w:b/>
        </w:rPr>
        <w:t>01</w:t>
      </w:r>
      <w:r w:rsidRPr="004C258A">
        <w:rPr>
          <w:b/>
        </w:rPr>
        <w:t>:</w:t>
      </w:r>
      <w:r w:rsidRPr="00784D84">
        <w:t xml:space="preserve"> </w:t>
      </w:r>
      <w:r>
        <w:t xml:space="preserve">A primeira e mais importante etapa do projeto foi à </w:t>
      </w:r>
      <w:r>
        <w:rPr>
          <w:rStyle w:val="Forte"/>
        </w:rPr>
        <w:t>conscientização</w:t>
      </w:r>
      <w:r>
        <w:t xml:space="preserve">. Nesse momento inicial, realizamos uma visita técnica a uma empresa responsável pela reciclagem de materiais. A partir dessa experiência, foi possível </w:t>
      </w:r>
      <w:r w:rsidRPr="005A767B">
        <w:rPr>
          <w:rStyle w:val="Forte"/>
          <w:b w:val="0"/>
        </w:rPr>
        <w:t>aliar a teoria à prática</w:t>
      </w:r>
      <w:r w:rsidRPr="005A767B">
        <w:rPr>
          <w:b/>
        </w:rPr>
        <w:t>,</w:t>
      </w:r>
      <w:r>
        <w:t xml:space="preserve"> evidenciando a abrangência e a magnitude do projeto, bem como os benefícios que os alunos poderiam alcançar por meio dele. Durante a visita, destacou-se a importância da participação de cada um, reforçando que, mesmo pequenas ações, quando somadas, tornam-se um movimento muito mais </w:t>
      </w:r>
      <w:r w:rsidRPr="005A767B">
        <w:rPr>
          <w:rStyle w:val="Forte"/>
          <w:b w:val="0"/>
        </w:rPr>
        <w:t>forte e comprometido com o bem coletivo</w:t>
      </w:r>
      <w:r>
        <w:t>, gerando impactos significativos para a natureza como um todo.</w:t>
      </w:r>
      <w:r w:rsidR="005A767B" w:rsidRPr="005A767B">
        <w:t xml:space="preserve"> </w:t>
      </w:r>
    </w:p>
    <w:p w14:paraId="710328EB" w14:textId="77777777" w:rsidR="00784D84" w:rsidRDefault="005A767B" w:rsidP="00F701DC">
      <w:pPr>
        <w:pStyle w:val="NormalWeb"/>
        <w:spacing w:line="360" w:lineRule="auto"/>
        <w:jc w:val="both"/>
      </w:pPr>
      <w:r>
        <w:rPr>
          <w:noProof/>
        </w:rPr>
        <w:lastRenderedPageBreak/>
        <w:drawing>
          <wp:inline distT="0" distB="0" distL="0" distR="0" wp14:anchorId="5C8EFE5A" wp14:editId="74C0B688">
            <wp:extent cx="4385973" cy="3513515"/>
            <wp:effectExtent l="19050" t="0" r="0" b="0"/>
            <wp:docPr id="66" name="Imagem 66" descr="C:\Users\professor\Downloads\WhatsApp Image 2025-09-29 at 10.12.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C:\Users\professor\Downloads\WhatsApp Image 2025-09-29 at 10.12.15.jpe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0997" cy="3517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145B5FC" w14:textId="77777777" w:rsidR="006B04A6" w:rsidRDefault="006B04A6" w:rsidP="006B04A6">
      <w:pPr>
        <w:pStyle w:val="NormalWeb"/>
        <w:spacing w:line="360" w:lineRule="auto"/>
        <w:jc w:val="both"/>
      </w:pPr>
      <w:r>
        <w:rPr>
          <w:b/>
        </w:rPr>
        <w:t xml:space="preserve"> </w:t>
      </w:r>
      <w:r w:rsidR="0009545D" w:rsidRPr="004C258A">
        <w:rPr>
          <w:b/>
        </w:rPr>
        <w:t xml:space="preserve">Etapa/Ação </w:t>
      </w:r>
      <w:r w:rsidR="0009545D">
        <w:rPr>
          <w:b/>
        </w:rPr>
        <w:t>02</w:t>
      </w:r>
      <w:r w:rsidR="0009545D" w:rsidRPr="004C258A">
        <w:rPr>
          <w:b/>
        </w:rPr>
        <w:t>:</w:t>
      </w:r>
      <w:r w:rsidR="0009545D">
        <w:rPr>
          <w:b/>
        </w:rPr>
        <w:t xml:space="preserve"> </w:t>
      </w:r>
      <w:r w:rsidR="0009545D" w:rsidRPr="0009545D">
        <w:t>Depois da conscientização e d</w:t>
      </w:r>
      <w:r w:rsidR="0009545D">
        <w:t xml:space="preserve">e entender </w:t>
      </w:r>
      <w:r w:rsidR="0009545D" w:rsidRPr="0009545D">
        <w:t>a importância de reciclar e coletar os matérias</w:t>
      </w:r>
      <w:r w:rsidR="0009545D">
        <w:t xml:space="preserve"> e resíduos</w:t>
      </w:r>
      <w:r w:rsidR="0009545D" w:rsidRPr="0009545D">
        <w:t xml:space="preserve"> da natureza, o próximo passo é explicar para </w:t>
      </w:r>
      <w:r w:rsidRPr="0009545D">
        <w:t>a comunidade</w:t>
      </w:r>
      <w:r w:rsidR="0009545D" w:rsidRPr="0009545D">
        <w:t xml:space="preserve"> escolar</w:t>
      </w:r>
      <w:r w:rsidR="0009545D">
        <w:t xml:space="preserve"> o projeto </w:t>
      </w:r>
      <w:r w:rsidR="0009545D" w:rsidRPr="006B04A6">
        <w:rPr>
          <w:b/>
        </w:rPr>
        <w:t>TAMPINHAS DO BEM</w:t>
      </w:r>
      <w:r>
        <w:t xml:space="preserve"> e como ele irá funcionar</w:t>
      </w:r>
      <w:r w:rsidR="0009545D">
        <w:t xml:space="preserve"> e solicitar a colaboração dos pais nesta jornada</w:t>
      </w:r>
      <w:r>
        <w:t xml:space="preserve"> incentivando os alunos e a relevância de sua participação</w:t>
      </w:r>
      <w:r w:rsidR="0009545D">
        <w:t>, mostrando pra eles os benefícios, q</w:t>
      </w:r>
      <w:r>
        <w:t>uais são os nossos objetivos enquanto escola, que é formar cidadãs conscientes, preocupados com o meio que estão inseridos.</w:t>
      </w:r>
      <w:r w:rsidRPr="006B04A6">
        <w:t xml:space="preserve"> </w:t>
      </w:r>
    </w:p>
    <w:p w14:paraId="0A634CB5" w14:textId="77777777" w:rsidR="006B04A6" w:rsidRDefault="006B04A6" w:rsidP="006B04A6">
      <w:pPr>
        <w:pStyle w:val="NormalWeb"/>
      </w:pPr>
      <w:r>
        <w:rPr>
          <w:noProof/>
        </w:rPr>
        <w:drawing>
          <wp:inline distT="0" distB="0" distL="0" distR="0" wp14:anchorId="20277891" wp14:editId="25492194">
            <wp:extent cx="3160837" cy="2305878"/>
            <wp:effectExtent l="19050" t="0" r="1463" b="0"/>
            <wp:docPr id="10" name="Imagem 73" descr="C:\Users\professor\Downloads\WhatsApp Image 2025-09-29 at 10.52.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C:\Users\professor\Downloads\WhatsApp Image 2025-09-29 at 10.52.20.jpe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9373" cy="2312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B04A6">
        <w:t xml:space="preserve"> </w:t>
      </w:r>
      <w:r>
        <w:rPr>
          <w:noProof/>
        </w:rPr>
        <w:drawing>
          <wp:inline distT="0" distB="0" distL="0" distR="0" wp14:anchorId="0199E883" wp14:editId="0879907B">
            <wp:extent cx="2994495" cy="2303741"/>
            <wp:effectExtent l="19050" t="0" r="0" b="0"/>
            <wp:docPr id="78" name="Imagem 78" descr="C:\Users\professor\Downloads\WhatsApp Image 2025-09-29 at 10.52.20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C:\Users\professor\Downloads\WhatsApp Image 2025-09-29 at 10.52.20 (1).jpe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6388" cy="23051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E826C29" w14:textId="77777777" w:rsidR="0009545D" w:rsidRDefault="0009545D" w:rsidP="00F701DC">
      <w:pPr>
        <w:pStyle w:val="NormalWeb"/>
        <w:spacing w:line="360" w:lineRule="auto"/>
        <w:jc w:val="both"/>
      </w:pPr>
    </w:p>
    <w:p w14:paraId="0C7C2169" w14:textId="77777777" w:rsidR="006B04A6" w:rsidRPr="0009545D" w:rsidRDefault="006B04A6" w:rsidP="00F701DC">
      <w:pPr>
        <w:pStyle w:val="NormalWeb"/>
        <w:spacing w:line="360" w:lineRule="auto"/>
        <w:jc w:val="both"/>
        <w:rPr>
          <w:b/>
        </w:rPr>
      </w:pPr>
    </w:p>
    <w:p w14:paraId="111A7BAF" w14:textId="77777777" w:rsidR="00E95696" w:rsidRPr="004C258A" w:rsidRDefault="004C258A" w:rsidP="00F701DC">
      <w:pPr>
        <w:pStyle w:val="PargrafodaLista"/>
        <w:tabs>
          <w:tab w:val="left" w:pos="473"/>
        </w:tabs>
        <w:spacing w:line="360" w:lineRule="auto"/>
        <w:ind w:right="139" w:firstLine="0"/>
        <w:jc w:val="both"/>
        <w:rPr>
          <w:rFonts w:ascii="Times New Roman" w:hAnsi="Times New Roman" w:cs="Times New Roman"/>
          <w:sz w:val="24"/>
          <w:szCs w:val="24"/>
        </w:rPr>
      </w:pPr>
      <w:r w:rsidRPr="004C258A">
        <w:rPr>
          <w:rFonts w:ascii="Times New Roman" w:hAnsi="Times New Roman" w:cs="Times New Roman"/>
          <w:b/>
          <w:sz w:val="24"/>
          <w:szCs w:val="24"/>
        </w:rPr>
        <w:lastRenderedPageBreak/>
        <w:t xml:space="preserve">Etapa/Ação </w:t>
      </w:r>
      <w:r w:rsidR="006B04A6">
        <w:rPr>
          <w:rFonts w:ascii="Times New Roman" w:hAnsi="Times New Roman" w:cs="Times New Roman"/>
          <w:b/>
          <w:sz w:val="24"/>
          <w:szCs w:val="24"/>
        </w:rPr>
        <w:t>03</w:t>
      </w:r>
      <w:r w:rsidRPr="004C258A">
        <w:rPr>
          <w:rFonts w:ascii="Times New Roman" w:hAnsi="Times New Roman" w:cs="Times New Roman"/>
          <w:b/>
          <w:sz w:val="24"/>
          <w:szCs w:val="24"/>
        </w:rPr>
        <w:t>:</w:t>
      </w:r>
      <w:r w:rsidRPr="005A767B">
        <w:rPr>
          <w:rFonts w:ascii="Times New Roman" w:hAnsi="Times New Roman" w:cs="Times New Roman"/>
          <w:sz w:val="24"/>
          <w:szCs w:val="24"/>
        </w:rPr>
        <w:t xml:space="preserve"> </w:t>
      </w:r>
      <w:r w:rsidR="005A767B" w:rsidRPr="005A767B">
        <w:rPr>
          <w:rFonts w:ascii="Times New Roman" w:hAnsi="Times New Roman" w:cs="Times New Roman"/>
          <w:sz w:val="24"/>
          <w:szCs w:val="24"/>
        </w:rPr>
        <w:t xml:space="preserve">A próxima etapa consiste na </w:t>
      </w:r>
      <w:r w:rsidR="005A767B" w:rsidRPr="005A767B">
        <w:rPr>
          <w:rStyle w:val="Forte"/>
          <w:rFonts w:ascii="Times New Roman" w:hAnsi="Times New Roman" w:cs="Times New Roman"/>
          <w:b w:val="0"/>
          <w:sz w:val="24"/>
          <w:szCs w:val="24"/>
        </w:rPr>
        <w:t>coleta das tampinhas trazidas pelos alunos para a escola</w:t>
      </w:r>
      <w:r w:rsidR="005A767B" w:rsidRPr="005A767B">
        <w:rPr>
          <w:rFonts w:ascii="Times New Roman" w:hAnsi="Times New Roman" w:cs="Times New Roman"/>
          <w:sz w:val="24"/>
          <w:szCs w:val="24"/>
        </w:rPr>
        <w:t>. Nesse momento, são eles mesmos que realizam a separação por cores, armazenando-as corretamente em nossos pontos de coleta. Esse processo fortalece a participação ativa dos estudantes e demonstra, na prática, a importância da organização e do cuidado em cada fase do projeto.</w:t>
      </w:r>
    </w:p>
    <w:p w14:paraId="4007A770" w14:textId="77777777" w:rsidR="00676BE1" w:rsidRDefault="00676BE1" w:rsidP="00676BE1">
      <w:pPr>
        <w:tabs>
          <w:tab w:val="left" w:pos="473"/>
        </w:tabs>
        <w:spacing w:line="360" w:lineRule="auto"/>
        <w:ind w:right="13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pt-BR" w:eastAsia="pt-BR"/>
        </w:rPr>
        <w:drawing>
          <wp:inline distT="0" distB="0" distL="0" distR="0" wp14:anchorId="3AA87C94" wp14:editId="6CBFFA17">
            <wp:extent cx="2988201" cy="3522428"/>
            <wp:effectExtent l="19050" t="0" r="2649" b="0"/>
            <wp:docPr id="11" name="Imagem 11" descr="C:\Users\professor\Downloads\a08e70f0-eb82-4931-a912-56c02db80fa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rofessor\Downloads\a08e70f0-eb82-4931-a912-56c02db80fab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937" cy="35256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C258A">
        <w:rPr>
          <w:rFonts w:ascii="Times New Roman" w:hAnsi="Times New Roman" w:cs="Times New Roman"/>
          <w:sz w:val="24"/>
          <w:szCs w:val="24"/>
        </w:rPr>
        <w:t xml:space="preserve"> </w:t>
      </w:r>
      <w:r w:rsidR="004C258A">
        <w:rPr>
          <w:rFonts w:ascii="Times New Roman" w:hAnsi="Times New Roman" w:cs="Times New Roman"/>
          <w:noProof/>
          <w:sz w:val="24"/>
          <w:szCs w:val="24"/>
          <w:lang w:val="pt-BR" w:eastAsia="pt-BR"/>
        </w:rPr>
        <w:drawing>
          <wp:inline distT="0" distB="0" distL="0" distR="0" wp14:anchorId="1BEA2F0E" wp14:editId="021BF8BE">
            <wp:extent cx="2988201" cy="3522428"/>
            <wp:effectExtent l="19050" t="0" r="2649" b="0"/>
            <wp:docPr id="12" name="Imagem 12" descr="C:\Users\professor\Downloads\WhatsApp Image 2025-09-29 at 09.16.03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rofessor\Downloads\WhatsApp Image 2025-09-29 at 09.16.03 (1)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2489" cy="3527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0AF5CBE" w14:textId="77777777" w:rsidR="005A767B" w:rsidRDefault="005A767B" w:rsidP="005A767B">
      <w:pPr>
        <w:pStyle w:val="Corpodetexto"/>
        <w:spacing w:before="1" w:line="360" w:lineRule="auto"/>
        <w:ind w:left="140"/>
        <w:jc w:val="both"/>
        <w:rPr>
          <w:rFonts w:ascii="Times New Roman" w:hAnsi="Times New Roman" w:cs="Times New Roman"/>
          <w:b/>
        </w:rPr>
      </w:pPr>
    </w:p>
    <w:p w14:paraId="62858B76" w14:textId="6935705B" w:rsidR="00E95696" w:rsidRPr="005A767B" w:rsidRDefault="004C258A" w:rsidP="005A767B">
      <w:pPr>
        <w:pStyle w:val="Corpodetexto"/>
        <w:spacing w:before="1" w:line="360" w:lineRule="auto"/>
        <w:ind w:left="140"/>
        <w:jc w:val="both"/>
        <w:rPr>
          <w:rFonts w:ascii="Times New Roman" w:hAnsi="Times New Roman" w:cs="Times New Roman"/>
        </w:rPr>
      </w:pPr>
      <w:r w:rsidRPr="00FE6140">
        <w:rPr>
          <w:rFonts w:ascii="Times New Roman" w:hAnsi="Times New Roman" w:cs="Times New Roman"/>
          <w:b/>
        </w:rPr>
        <w:t>Etapa/Ação</w:t>
      </w:r>
      <w:r w:rsidR="00FE6140" w:rsidRPr="00FE6140">
        <w:rPr>
          <w:rFonts w:ascii="Times New Roman" w:hAnsi="Times New Roman" w:cs="Times New Roman"/>
          <w:b/>
        </w:rPr>
        <w:t xml:space="preserve"> </w:t>
      </w:r>
      <w:r w:rsidRPr="00FE6140">
        <w:rPr>
          <w:rFonts w:ascii="Times New Roman" w:hAnsi="Times New Roman" w:cs="Times New Roman"/>
          <w:b/>
          <w:spacing w:val="-5"/>
        </w:rPr>
        <w:t>0</w:t>
      </w:r>
      <w:r w:rsidR="0009545D">
        <w:rPr>
          <w:rFonts w:ascii="Times New Roman" w:hAnsi="Times New Roman" w:cs="Times New Roman"/>
          <w:b/>
          <w:spacing w:val="-5"/>
        </w:rPr>
        <w:t>4</w:t>
      </w:r>
      <w:r w:rsidRPr="004D630A">
        <w:rPr>
          <w:rFonts w:ascii="Times New Roman" w:hAnsi="Times New Roman" w:cs="Times New Roman"/>
          <w:spacing w:val="-5"/>
        </w:rPr>
        <w:t>:</w:t>
      </w:r>
      <w:r w:rsidRPr="008C5C32">
        <w:t xml:space="preserve"> </w:t>
      </w:r>
      <w:r>
        <w:t xml:space="preserve"> </w:t>
      </w:r>
      <w:r w:rsidR="005A767B" w:rsidRPr="005A767B">
        <w:rPr>
          <w:rFonts w:ascii="Times New Roman" w:hAnsi="Times New Roman" w:cs="Times New Roman"/>
        </w:rPr>
        <w:t xml:space="preserve">O próximo passo é a entrega das tampinhas no ponto de coleta. Nesse momento, sempre contamos com a colaboração dos alunos, para que se sintam </w:t>
      </w:r>
      <w:r w:rsidR="005A767B" w:rsidRPr="005A767B">
        <w:rPr>
          <w:rStyle w:val="Forte"/>
          <w:rFonts w:ascii="Times New Roman" w:hAnsi="Times New Roman" w:cs="Times New Roman"/>
        </w:rPr>
        <w:t>parte ativa e essencial</w:t>
      </w:r>
      <w:r w:rsidR="005A767B" w:rsidRPr="005A767B">
        <w:rPr>
          <w:rFonts w:ascii="Times New Roman" w:hAnsi="Times New Roman" w:cs="Times New Roman"/>
        </w:rPr>
        <w:t xml:space="preserve"> em todas as etapas do projeto. Dessa forma, o envolvimento deles no processo fortalece o senso de responsabilidade, pertencimento e compromisso com o meio ambiente dentro do espaço escolar.</w:t>
      </w:r>
      <w:r w:rsidR="005A767B">
        <w:rPr>
          <w:rFonts w:ascii="Times New Roman" w:hAnsi="Times New Roman" w:cs="Times New Roman"/>
        </w:rPr>
        <w:t xml:space="preserve"> </w:t>
      </w:r>
      <w:r w:rsidR="005A767B" w:rsidRPr="005A767B">
        <w:rPr>
          <w:rFonts w:ascii="Times New Roman" w:hAnsi="Times New Roman" w:cs="Times New Roman"/>
        </w:rPr>
        <w:t>A colaboração dos alunos é fundamental, pois cada participação fortalece a causa e amplia os resultados. Quando todos se unem em prol da coleta, o impacto positivo no meio ambiente se multiplica, mostrando que pequenas ações coletivas podem gerar grandes transformações. Além disso, essa união reforça valores de responsabilidade, solidariedade e cuidado com o planeta, tornando-os protagonistas na construção de um futuro mais sustentável.</w:t>
      </w:r>
      <w:r w:rsidRPr="005A767B">
        <w:rPr>
          <w:rFonts w:ascii="Times New Roman" w:hAnsi="Times New Roman" w:cs="Times New Roman"/>
          <w:noProof/>
          <w:lang w:val="pt-BR" w:eastAsia="pt-BR"/>
        </w:rPr>
        <w:lastRenderedPageBreak/>
        <w:drawing>
          <wp:inline distT="0" distB="0" distL="0" distR="0" wp14:anchorId="06223D89" wp14:editId="6A9F6033">
            <wp:extent cx="2735249" cy="2735249"/>
            <wp:effectExtent l="19050" t="0" r="7951" b="0"/>
            <wp:docPr id="7" name="Imagem 21" descr="C:\Users\professor\Downloads\WhatsApp Image 2025-09-25 at 14.48.44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professor\Downloads\WhatsApp Image 2025-09-25 at 14.48.44 (1).jpe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697" cy="2736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C256E">
        <w:rPr>
          <w:rFonts w:ascii="Times New Roman" w:hAnsi="Times New Roman" w:cs="Times New Roman"/>
          <w:noProof/>
        </w:rPr>
        <mc:AlternateContent>
          <mc:Choice Requires="wps">
            <w:drawing>
              <wp:inline distT="0" distB="0" distL="0" distR="0" wp14:anchorId="7F3A7488" wp14:editId="1817EEEB">
                <wp:extent cx="304800" cy="304800"/>
                <wp:effectExtent l="0" t="0" r="0" b="0"/>
                <wp:docPr id="1779647895" name="AutoShap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0A36FBD" id="AutoShape 1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 w:rsidR="00FE6140" w:rsidRPr="005A767B">
        <w:rPr>
          <w:rFonts w:ascii="Times New Roman" w:hAnsi="Times New Roman" w:cs="Times New Roman"/>
          <w:noProof/>
          <w:lang w:val="pt-BR" w:eastAsia="pt-BR"/>
        </w:rPr>
        <w:drawing>
          <wp:inline distT="0" distB="0" distL="0" distR="0" wp14:anchorId="00958B88" wp14:editId="04169948">
            <wp:extent cx="2666835" cy="2666835"/>
            <wp:effectExtent l="19050" t="0" r="165" b="0"/>
            <wp:docPr id="9" name="Imagem 29" descr="C:\Users\professor\Downloads\WhatsApp Image 2025-09-25 at 14.48.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professor\Downloads\WhatsApp Image 2025-09-25 at 14.48.44.jpe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3" cy="2673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8440EAD" w14:textId="77777777" w:rsidR="00FE6140" w:rsidRDefault="00FE6140" w:rsidP="00FE6140">
      <w:pPr>
        <w:pStyle w:val="Corpodetexto"/>
        <w:ind w:left="140"/>
      </w:pPr>
    </w:p>
    <w:p w14:paraId="25F3DBDD" w14:textId="77777777" w:rsidR="00FE6140" w:rsidRPr="004D630A" w:rsidRDefault="00FE6140" w:rsidP="00FE6140">
      <w:pPr>
        <w:pStyle w:val="Corpodetexto"/>
        <w:ind w:left="140"/>
        <w:rPr>
          <w:rFonts w:ascii="Times New Roman" w:hAnsi="Times New Roman" w:cs="Times New Roman"/>
        </w:rPr>
      </w:pPr>
    </w:p>
    <w:p w14:paraId="17467F09" w14:textId="77777777" w:rsidR="00FE6140" w:rsidRDefault="00FE6140" w:rsidP="00FE6140">
      <w:pPr>
        <w:pStyle w:val="NormalWeb"/>
      </w:pPr>
      <w:r>
        <w:rPr>
          <w:noProof/>
        </w:rPr>
        <w:drawing>
          <wp:inline distT="0" distB="0" distL="0" distR="0" wp14:anchorId="72030D76" wp14:editId="7A2856F1">
            <wp:extent cx="2819897" cy="2819897"/>
            <wp:effectExtent l="19050" t="0" r="0" b="0"/>
            <wp:docPr id="31" name="Imagem 31" descr="C:\Users\professor\Downloads\WhatsApp Image 2025-09-25 at 14.48.43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professor\Downloads\WhatsApp Image 2025-09-25 at 14.48.43 (2).jpe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738" cy="2820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6843645" w14:textId="77777777" w:rsidR="00E95696" w:rsidRPr="004D630A" w:rsidRDefault="00E95696">
      <w:pPr>
        <w:pStyle w:val="Corpodetexto"/>
        <w:rPr>
          <w:rFonts w:ascii="Times New Roman" w:hAnsi="Times New Roman" w:cs="Times New Roman"/>
        </w:rPr>
      </w:pPr>
    </w:p>
    <w:p w14:paraId="192298CF" w14:textId="77777777" w:rsidR="00E95696" w:rsidRPr="004D630A" w:rsidRDefault="00E95696">
      <w:pPr>
        <w:pStyle w:val="Corpodetexto"/>
        <w:spacing w:before="145"/>
        <w:rPr>
          <w:rFonts w:ascii="Times New Roman" w:hAnsi="Times New Roman" w:cs="Times New Roman"/>
        </w:rPr>
      </w:pPr>
    </w:p>
    <w:p w14:paraId="5F4D0953" w14:textId="77777777" w:rsidR="00E95696" w:rsidRPr="00FE6140" w:rsidRDefault="003269C7" w:rsidP="005A767B">
      <w:pPr>
        <w:pStyle w:val="Corpodetexto"/>
        <w:spacing w:before="1" w:line="360" w:lineRule="auto"/>
        <w:ind w:left="140"/>
        <w:jc w:val="both"/>
        <w:rPr>
          <w:rFonts w:ascii="Times New Roman" w:hAnsi="Times New Roman" w:cs="Times New Roman"/>
          <w:spacing w:val="-5"/>
        </w:rPr>
      </w:pPr>
      <w:r w:rsidRPr="00FE6140">
        <w:rPr>
          <w:rFonts w:ascii="Times New Roman" w:hAnsi="Times New Roman" w:cs="Times New Roman"/>
          <w:b/>
        </w:rPr>
        <w:t>Etapa/Ação</w:t>
      </w:r>
      <w:r w:rsidR="00FE6140" w:rsidRPr="00FE6140">
        <w:rPr>
          <w:rFonts w:ascii="Times New Roman" w:hAnsi="Times New Roman" w:cs="Times New Roman"/>
          <w:b/>
        </w:rPr>
        <w:t xml:space="preserve"> </w:t>
      </w:r>
      <w:r w:rsidR="0009545D">
        <w:rPr>
          <w:rFonts w:ascii="Times New Roman" w:hAnsi="Times New Roman" w:cs="Times New Roman"/>
          <w:b/>
          <w:spacing w:val="-5"/>
        </w:rPr>
        <w:t>05</w:t>
      </w:r>
      <w:r w:rsidRPr="00FE6140">
        <w:rPr>
          <w:rFonts w:ascii="Times New Roman" w:hAnsi="Times New Roman" w:cs="Times New Roman"/>
          <w:b/>
          <w:spacing w:val="-5"/>
        </w:rPr>
        <w:t>:</w:t>
      </w:r>
      <w:r w:rsidR="00FE6140">
        <w:rPr>
          <w:rFonts w:ascii="Times New Roman" w:hAnsi="Times New Roman" w:cs="Times New Roman"/>
          <w:spacing w:val="-5"/>
        </w:rPr>
        <w:t xml:space="preserve"> </w:t>
      </w:r>
      <w:r w:rsidR="005A767B" w:rsidRPr="005A767B">
        <w:rPr>
          <w:rFonts w:ascii="Times New Roman" w:hAnsi="Times New Roman" w:cs="Times New Roman"/>
        </w:rPr>
        <w:t xml:space="preserve">Nesta etapa, os alunos percebem que o maior bem conquistado é a contribuição para a </w:t>
      </w:r>
      <w:r w:rsidR="005A767B" w:rsidRPr="005A767B">
        <w:rPr>
          <w:rStyle w:val="Forte"/>
          <w:rFonts w:ascii="Times New Roman" w:hAnsi="Times New Roman" w:cs="Times New Roman"/>
          <w:b w:val="0"/>
        </w:rPr>
        <w:t>preservação do meio ambiente</w:t>
      </w:r>
      <w:r w:rsidR="005A767B" w:rsidRPr="005A767B">
        <w:rPr>
          <w:rFonts w:ascii="Times New Roman" w:hAnsi="Times New Roman" w:cs="Times New Roman"/>
        </w:rPr>
        <w:t>. Cada tampinha coletada representa menos resíduos descartados de forma incorreta e, consequentemente, menos danos à natureza. Ao mesmo tempo, eles recebem a devolutiva desse esforço, entendendo que sua dedicação gera benefícios não só para o planeta, mas também para a própria escola. Assim, a coleta torna-se um gesto de cidadania e responsabilidade ambiental, capaz de transformar pequenas atitudes em grandes resultados para todos.</w:t>
      </w:r>
    </w:p>
    <w:p w14:paraId="296BA3F9" w14:textId="77777777" w:rsidR="00FE6140" w:rsidRDefault="00FE6140" w:rsidP="00FE6140">
      <w:pPr>
        <w:pStyle w:val="NormalWeb"/>
      </w:pPr>
      <w:r>
        <w:rPr>
          <w:noProof/>
        </w:rPr>
        <w:lastRenderedPageBreak/>
        <w:drawing>
          <wp:inline distT="0" distB="0" distL="0" distR="0" wp14:anchorId="789C4BDD" wp14:editId="1F176848">
            <wp:extent cx="2787760" cy="2787760"/>
            <wp:effectExtent l="19050" t="0" r="0" b="0"/>
            <wp:docPr id="34" name="Imagem 34" descr="C:\Users\professor\Downloads\WhatsApp Image 2025-09-25 at 14.48.43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professor\Downloads\WhatsApp Image 2025-09-25 at 14.48.43 (1).jpe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9405" cy="2789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E6140">
        <w:t xml:space="preserve"> </w:t>
      </w:r>
      <w:r>
        <w:rPr>
          <w:noProof/>
        </w:rPr>
        <w:drawing>
          <wp:inline distT="0" distB="0" distL="0" distR="0" wp14:anchorId="60084388" wp14:editId="3813AD25">
            <wp:extent cx="3156392" cy="2798859"/>
            <wp:effectExtent l="19050" t="0" r="5908" b="0"/>
            <wp:docPr id="37" name="Imagem 37" descr="C:\Users\professor\Downloads\WhatsApp Image 2025-09-25 at 14.48.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professor\Downloads\WhatsApp Image 2025-09-25 at 14.48.43.jpe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158408" cy="2800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17E53BC" w14:textId="77777777" w:rsidR="00FE6140" w:rsidRDefault="00FE6140" w:rsidP="00FE6140">
      <w:pPr>
        <w:pStyle w:val="NormalWeb"/>
      </w:pPr>
    </w:p>
    <w:p w14:paraId="065F29B1" w14:textId="77777777" w:rsidR="00FE6140" w:rsidRDefault="00FE6140" w:rsidP="00FE6140">
      <w:pPr>
        <w:pStyle w:val="NormalWeb"/>
      </w:pPr>
      <w:r>
        <w:rPr>
          <w:noProof/>
        </w:rPr>
        <w:drawing>
          <wp:inline distT="0" distB="0" distL="0" distR="0" wp14:anchorId="65E63E21" wp14:editId="4CEA6216">
            <wp:extent cx="2785488" cy="2957885"/>
            <wp:effectExtent l="19050" t="0" r="0" b="0"/>
            <wp:docPr id="44" name="Imagem 44" descr="C:\Users\professor\Downloads\WhatsApp Image 2025-09-29 at 09.51.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professor\Downloads\WhatsApp Image 2025-09-29 at 09.51.01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148" cy="2967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84D84" w:rsidRPr="00784D84">
        <w:t xml:space="preserve"> </w:t>
      </w:r>
      <w:r w:rsidR="00784D84">
        <w:rPr>
          <w:noProof/>
        </w:rPr>
        <w:drawing>
          <wp:inline distT="0" distB="0" distL="0" distR="0" wp14:anchorId="56C1C79F" wp14:editId="63141299">
            <wp:extent cx="3154487" cy="2957178"/>
            <wp:effectExtent l="19050" t="0" r="7813" b="0"/>
            <wp:docPr id="47" name="Imagem 47" descr="C:\Users\professor\Downloads\WhatsApp Image 2025-09-29 at 09.54.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professor\Downloads\WhatsApp Image 2025-09-29 at 09.54.47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3720" cy="2965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BCF2F57" w14:textId="77777777" w:rsidR="00E95696" w:rsidRPr="004D630A" w:rsidRDefault="00E95696" w:rsidP="00F701DC">
      <w:pPr>
        <w:pStyle w:val="NormalWeb"/>
        <w:sectPr w:rsidR="00E95696" w:rsidRPr="004D630A">
          <w:headerReference w:type="default" r:id="rId23"/>
          <w:footerReference w:type="default" r:id="rId24"/>
          <w:pgSz w:w="11910" w:h="16840"/>
          <w:pgMar w:top="1360" w:right="992" w:bottom="1380" w:left="992" w:header="701" w:footer="1170" w:gutter="0"/>
          <w:cols w:space="720"/>
        </w:sectPr>
      </w:pPr>
    </w:p>
    <w:p w14:paraId="2657CD63" w14:textId="77777777" w:rsidR="008D289D" w:rsidRPr="00850AAB" w:rsidRDefault="003269C7" w:rsidP="00850AAB">
      <w:pPr>
        <w:pStyle w:val="PargrafodaLista"/>
        <w:numPr>
          <w:ilvl w:val="0"/>
          <w:numId w:val="5"/>
        </w:numPr>
        <w:tabs>
          <w:tab w:val="left" w:pos="460"/>
        </w:tabs>
        <w:spacing w:line="360" w:lineRule="auto"/>
        <w:ind w:right="147"/>
        <w:jc w:val="both"/>
        <w:rPr>
          <w:rFonts w:ascii="Times New Roman" w:hAnsi="Times New Roman" w:cs="Times New Roman"/>
          <w:sz w:val="24"/>
          <w:szCs w:val="24"/>
        </w:rPr>
      </w:pPr>
      <w:r w:rsidRPr="00850AAB">
        <w:rPr>
          <w:rFonts w:ascii="Times New Roman" w:hAnsi="Times New Roman" w:cs="Times New Roman"/>
          <w:sz w:val="24"/>
          <w:szCs w:val="24"/>
        </w:rPr>
        <w:lastRenderedPageBreak/>
        <w:t xml:space="preserve">Avaliação de resultados (Avaliar se os objetivos e expectativas foram e/ou estão sendo </w:t>
      </w:r>
      <w:r w:rsidRPr="00850AAB">
        <w:rPr>
          <w:rFonts w:ascii="Times New Roman" w:hAnsi="Times New Roman" w:cs="Times New Roman"/>
          <w:spacing w:val="-2"/>
          <w:sz w:val="24"/>
          <w:szCs w:val="24"/>
        </w:rPr>
        <w:t>alcançados</w:t>
      </w:r>
      <w:r w:rsidR="008D289D" w:rsidRPr="00850AAB">
        <w:rPr>
          <w:rFonts w:ascii="Times New Roman" w:hAnsi="Times New Roman" w:cs="Times New Roman"/>
          <w:spacing w:val="-2"/>
          <w:sz w:val="24"/>
          <w:szCs w:val="24"/>
        </w:rPr>
        <w:t>).</w:t>
      </w:r>
    </w:p>
    <w:p w14:paraId="116F0BF6" w14:textId="77777777" w:rsidR="00E95696" w:rsidRPr="004D630A" w:rsidRDefault="008D289D" w:rsidP="008D289D">
      <w:pPr>
        <w:tabs>
          <w:tab w:val="left" w:pos="460"/>
        </w:tabs>
        <w:spacing w:line="360" w:lineRule="auto"/>
        <w:ind w:right="147"/>
        <w:jc w:val="both"/>
        <w:rPr>
          <w:rFonts w:ascii="Times New Roman" w:hAnsi="Times New Roman" w:cs="Times New Roman"/>
          <w:sz w:val="24"/>
          <w:szCs w:val="24"/>
        </w:rPr>
      </w:pPr>
      <w:r w:rsidRPr="004D630A">
        <w:rPr>
          <w:rFonts w:ascii="Times New Roman" w:hAnsi="Times New Roman" w:cs="Times New Roman"/>
          <w:sz w:val="24"/>
          <w:szCs w:val="24"/>
        </w:rPr>
        <w:t xml:space="preserve"> </w:t>
      </w:r>
      <w:r w:rsidR="00652466" w:rsidRPr="004D630A">
        <w:rPr>
          <w:rFonts w:ascii="Times New Roman" w:hAnsi="Times New Roman" w:cs="Times New Roman"/>
          <w:sz w:val="24"/>
          <w:szCs w:val="24"/>
        </w:rPr>
        <w:t>A participação dos alunos evidencia o entusiasmo e o comprometimento deles com a causa. Eles reconhecem que, ao colaborar com a coleta de materiais recicláveis, não apenas contribuem para a preservação do meio ambiente, mas também são diretamente beneficiados. Os recursos arrecadados com a reciclagem são destinados à aquisição de materiais esportivos, o que enriquece as atividades de lazer e amplia as oportunidades de convivência nos momentos fora da sala de aula, tornando o ambiente escolar mais acolhedor e sau</w:t>
      </w:r>
      <w:r w:rsidR="00E253F5" w:rsidRPr="004D630A">
        <w:rPr>
          <w:rFonts w:ascii="Times New Roman" w:hAnsi="Times New Roman" w:cs="Times New Roman"/>
          <w:sz w:val="24"/>
          <w:szCs w:val="24"/>
        </w:rPr>
        <w:t>dável.</w:t>
      </w:r>
      <w:r w:rsidR="00225FC7">
        <w:rPr>
          <w:rFonts w:ascii="Times New Roman" w:hAnsi="Times New Roman" w:cs="Times New Roman"/>
          <w:sz w:val="24"/>
          <w:szCs w:val="24"/>
        </w:rPr>
        <w:t xml:space="preserve"> Contudo, observa-se na pratica a eficiencia do projeto em pol de beneficios para eles mesmos se efetivando com sucesso o projeto e cada vez mais ampliando o nmesmo e seu alcançe sendo ainda maior. Por que os mesmo ficam questionando qual vai ser o próxima aquisição para a escola através das TAMPINHAS DO BEM. </w:t>
      </w:r>
    </w:p>
    <w:p w14:paraId="6C2A8A4C" w14:textId="77777777" w:rsidR="00E95696" w:rsidRPr="004D630A" w:rsidRDefault="00E95696">
      <w:pPr>
        <w:pStyle w:val="Corpodetexto"/>
        <w:rPr>
          <w:rFonts w:ascii="Times New Roman" w:hAnsi="Times New Roman" w:cs="Times New Roman"/>
        </w:rPr>
      </w:pPr>
    </w:p>
    <w:p w14:paraId="37086CB6" w14:textId="77777777" w:rsidR="00E95696" w:rsidRPr="004D630A" w:rsidRDefault="00E95696">
      <w:pPr>
        <w:pStyle w:val="Corpodetexto"/>
        <w:spacing w:before="1"/>
        <w:rPr>
          <w:rFonts w:ascii="Times New Roman" w:hAnsi="Times New Roman" w:cs="Times New Roman"/>
        </w:rPr>
      </w:pPr>
    </w:p>
    <w:p w14:paraId="593F598F" w14:textId="77777777" w:rsidR="008D289D" w:rsidRPr="00850AAB" w:rsidRDefault="003269C7" w:rsidP="00850AAB">
      <w:pPr>
        <w:pStyle w:val="PargrafodaLista"/>
        <w:numPr>
          <w:ilvl w:val="0"/>
          <w:numId w:val="5"/>
        </w:numPr>
        <w:tabs>
          <w:tab w:val="left" w:pos="388"/>
        </w:tabs>
        <w:spacing w:before="1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50AAB">
        <w:rPr>
          <w:rFonts w:ascii="Times New Roman" w:hAnsi="Times New Roman" w:cs="Times New Roman"/>
          <w:sz w:val="24"/>
          <w:szCs w:val="24"/>
        </w:rPr>
        <w:t>Investimentos</w:t>
      </w:r>
      <w:r w:rsidR="008D289D" w:rsidRPr="00850AAB">
        <w:rPr>
          <w:rFonts w:ascii="Times New Roman" w:hAnsi="Times New Roman" w:cs="Times New Roman"/>
          <w:sz w:val="24"/>
          <w:szCs w:val="24"/>
        </w:rPr>
        <w:t xml:space="preserve"> </w:t>
      </w:r>
      <w:r w:rsidRPr="00850AAB">
        <w:rPr>
          <w:rFonts w:ascii="Times New Roman" w:hAnsi="Times New Roman" w:cs="Times New Roman"/>
          <w:sz w:val="24"/>
          <w:szCs w:val="24"/>
        </w:rPr>
        <w:t>da</w:t>
      </w:r>
      <w:r w:rsidR="008D289D" w:rsidRPr="00850AAB">
        <w:rPr>
          <w:rFonts w:ascii="Times New Roman" w:hAnsi="Times New Roman" w:cs="Times New Roman"/>
          <w:sz w:val="24"/>
          <w:szCs w:val="24"/>
        </w:rPr>
        <w:t xml:space="preserve"> </w:t>
      </w:r>
      <w:r w:rsidRPr="00850AAB">
        <w:rPr>
          <w:rFonts w:ascii="Times New Roman" w:hAnsi="Times New Roman" w:cs="Times New Roman"/>
          <w:sz w:val="24"/>
          <w:szCs w:val="24"/>
        </w:rPr>
        <w:t>premiação:</w:t>
      </w:r>
      <w:r w:rsidR="00814C69" w:rsidRPr="00850AAB">
        <w:rPr>
          <w:rFonts w:ascii="Times New Roman" w:hAnsi="Times New Roman" w:cs="Times New Roman"/>
          <w:sz w:val="24"/>
          <w:szCs w:val="24"/>
        </w:rPr>
        <w:t xml:space="preserve"> </w:t>
      </w:r>
      <w:r w:rsidRPr="00850AAB">
        <w:rPr>
          <w:rFonts w:ascii="Times New Roman" w:hAnsi="Times New Roman" w:cs="Times New Roman"/>
          <w:sz w:val="24"/>
          <w:szCs w:val="24"/>
        </w:rPr>
        <w:t>(Mencionar</w:t>
      </w:r>
      <w:r w:rsidR="008D289D" w:rsidRPr="00850AAB">
        <w:rPr>
          <w:rFonts w:ascii="Times New Roman" w:hAnsi="Times New Roman" w:cs="Times New Roman"/>
          <w:sz w:val="24"/>
          <w:szCs w:val="24"/>
        </w:rPr>
        <w:t xml:space="preserve"> </w:t>
      </w:r>
      <w:r w:rsidRPr="00850AAB">
        <w:rPr>
          <w:rFonts w:ascii="Times New Roman" w:hAnsi="Times New Roman" w:cs="Times New Roman"/>
          <w:sz w:val="24"/>
          <w:szCs w:val="24"/>
        </w:rPr>
        <w:t>sobre</w:t>
      </w:r>
      <w:r w:rsidR="008D289D" w:rsidRPr="00850AAB">
        <w:rPr>
          <w:rFonts w:ascii="Times New Roman" w:hAnsi="Times New Roman" w:cs="Times New Roman"/>
          <w:sz w:val="24"/>
          <w:szCs w:val="24"/>
        </w:rPr>
        <w:t xml:space="preserve"> </w:t>
      </w:r>
      <w:r w:rsidRPr="00850AAB">
        <w:rPr>
          <w:rFonts w:ascii="Times New Roman" w:hAnsi="Times New Roman" w:cs="Times New Roman"/>
          <w:sz w:val="24"/>
          <w:szCs w:val="24"/>
        </w:rPr>
        <w:t>os</w:t>
      </w:r>
      <w:r w:rsidR="008D289D" w:rsidRPr="00850AAB">
        <w:rPr>
          <w:rFonts w:ascii="Times New Roman" w:hAnsi="Times New Roman" w:cs="Times New Roman"/>
          <w:sz w:val="24"/>
          <w:szCs w:val="24"/>
        </w:rPr>
        <w:t xml:space="preserve"> </w:t>
      </w:r>
      <w:r w:rsidRPr="00850AAB">
        <w:rPr>
          <w:rFonts w:ascii="Times New Roman" w:hAnsi="Times New Roman" w:cs="Times New Roman"/>
          <w:sz w:val="24"/>
          <w:szCs w:val="24"/>
        </w:rPr>
        <w:t>investimentos</w:t>
      </w:r>
      <w:r w:rsidR="008D289D" w:rsidRPr="00850AAB">
        <w:rPr>
          <w:rFonts w:ascii="Times New Roman" w:hAnsi="Times New Roman" w:cs="Times New Roman"/>
          <w:sz w:val="24"/>
          <w:szCs w:val="24"/>
        </w:rPr>
        <w:t xml:space="preserve"> </w:t>
      </w:r>
      <w:r w:rsidRPr="00850AAB">
        <w:rPr>
          <w:rFonts w:ascii="Times New Roman" w:hAnsi="Times New Roman" w:cs="Times New Roman"/>
          <w:sz w:val="24"/>
          <w:szCs w:val="24"/>
        </w:rPr>
        <w:t>caso</w:t>
      </w:r>
      <w:r w:rsidR="008D289D" w:rsidRPr="00850AAB">
        <w:rPr>
          <w:rFonts w:ascii="Times New Roman" w:hAnsi="Times New Roman" w:cs="Times New Roman"/>
          <w:sz w:val="24"/>
          <w:szCs w:val="24"/>
        </w:rPr>
        <w:t xml:space="preserve"> </w:t>
      </w:r>
      <w:r w:rsidRPr="00850AAB">
        <w:rPr>
          <w:rFonts w:ascii="Times New Roman" w:hAnsi="Times New Roman" w:cs="Times New Roman"/>
          <w:sz w:val="24"/>
          <w:szCs w:val="24"/>
        </w:rPr>
        <w:t>ganhe</w:t>
      </w:r>
      <w:r w:rsidR="008D289D" w:rsidRPr="00850AAB">
        <w:rPr>
          <w:rFonts w:ascii="Times New Roman" w:hAnsi="Times New Roman" w:cs="Times New Roman"/>
          <w:sz w:val="24"/>
          <w:szCs w:val="24"/>
        </w:rPr>
        <w:t xml:space="preserve"> </w:t>
      </w:r>
      <w:r w:rsidRPr="00850AAB">
        <w:rPr>
          <w:rFonts w:ascii="Times New Roman" w:hAnsi="Times New Roman" w:cs="Times New Roman"/>
          <w:sz w:val="24"/>
          <w:szCs w:val="24"/>
        </w:rPr>
        <w:t>a</w:t>
      </w:r>
      <w:r w:rsidR="008D289D" w:rsidRPr="00850AAB">
        <w:rPr>
          <w:rFonts w:ascii="Times New Roman" w:hAnsi="Times New Roman" w:cs="Times New Roman"/>
          <w:sz w:val="24"/>
          <w:szCs w:val="24"/>
        </w:rPr>
        <w:t xml:space="preserve"> </w:t>
      </w:r>
      <w:r w:rsidRPr="00850AAB">
        <w:rPr>
          <w:rFonts w:ascii="Times New Roman" w:hAnsi="Times New Roman" w:cs="Times New Roman"/>
          <w:spacing w:val="-2"/>
          <w:sz w:val="24"/>
          <w:szCs w:val="24"/>
        </w:rPr>
        <w:t>premiação)</w:t>
      </w:r>
      <w:r w:rsidR="008D289D" w:rsidRPr="00850AAB">
        <w:rPr>
          <w:rFonts w:ascii="Times New Roman" w:hAnsi="Times New Roman" w:cs="Times New Roman"/>
          <w:spacing w:val="-2"/>
          <w:sz w:val="24"/>
          <w:szCs w:val="24"/>
        </w:rPr>
        <w:t>.</w:t>
      </w:r>
    </w:p>
    <w:p w14:paraId="6E5B9BD0" w14:textId="77777777" w:rsidR="00E95696" w:rsidRDefault="00E253F5" w:rsidP="00225FC7">
      <w:pPr>
        <w:tabs>
          <w:tab w:val="left" w:pos="388"/>
        </w:tabs>
        <w:spacing w:before="1" w:line="360" w:lineRule="auto"/>
        <w:ind w:left="140"/>
        <w:jc w:val="both"/>
        <w:rPr>
          <w:rFonts w:ascii="Times New Roman" w:hAnsi="Times New Roman" w:cs="Times New Roman"/>
          <w:sz w:val="24"/>
          <w:szCs w:val="24"/>
        </w:rPr>
      </w:pPr>
      <w:r w:rsidRPr="004D630A">
        <w:rPr>
          <w:rFonts w:ascii="Times New Roman" w:hAnsi="Times New Roman" w:cs="Times New Roman"/>
          <w:sz w:val="24"/>
          <w:szCs w:val="24"/>
        </w:rPr>
        <w:t>Os valores arrecadados s</w:t>
      </w:r>
      <w:r w:rsidR="008D289D" w:rsidRPr="004D630A">
        <w:rPr>
          <w:rFonts w:ascii="Times New Roman" w:hAnsi="Times New Roman" w:cs="Times New Roman"/>
          <w:sz w:val="24"/>
          <w:szCs w:val="24"/>
        </w:rPr>
        <w:t>erão</w:t>
      </w:r>
      <w:r w:rsidRPr="004D630A">
        <w:rPr>
          <w:rFonts w:ascii="Times New Roman" w:hAnsi="Times New Roman" w:cs="Times New Roman"/>
          <w:sz w:val="24"/>
          <w:szCs w:val="24"/>
        </w:rPr>
        <w:t xml:space="preserve"> destinados</w:t>
      </w:r>
      <w:r w:rsidR="006B04A6">
        <w:rPr>
          <w:rFonts w:ascii="Times New Roman" w:hAnsi="Times New Roman" w:cs="Times New Roman"/>
          <w:sz w:val="24"/>
          <w:szCs w:val="24"/>
        </w:rPr>
        <w:t xml:space="preserve"> a dois projetos bem importantes que estão em andamento na es</w:t>
      </w:r>
      <w:r w:rsidR="0052299E">
        <w:rPr>
          <w:rFonts w:ascii="Times New Roman" w:hAnsi="Times New Roman" w:cs="Times New Roman"/>
          <w:sz w:val="24"/>
          <w:szCs w:val="24"/>
        </w:rPr>
        <w:t>c</w:t>
      </w:r>
      <w:r w:rsidR="006B04A6">
        <w:rPr>
          <w:rFonts w:ascii="Times New Roman" w:hAnsi="Times New Roman" w:cs="Times New Roman"/>
          <w:sz w:val="24"/>
          <w:szCs w:val="24"/>
        </w:rPr>
        <w:t>ola. A verba será divi</w:t>
      </w:r>
      <w:r w:rsidR="0052299E">
        <w:rPr>
          <w:rFonts w:ascii="Times New Roman" w:hAnsi="Times New Roman" w:cs="Times New Roman"/>
          <w:sz w:val="24"/>
          <w:szCs w:val="24"/>
        </w:rPr>
        <w:t>di</w:t>
      </w:r>
      <w:r w:rsidR="006B04A6">
        <w:rPr>
          <w:rFonts w:ascii="Times New Roman" w:hAnsi="Times New Roman" w:cs="Times New Roman"/>
          <w:sz w:val="24"/>
          <w:szCs w:val="24"/>
        </w:rPr>
        <w:t>da em duas parte</w:t>
      </w:r>
      <w:r w:rsidR="0052299E">
        <w:rPr>
          <w:rFonts w:ascii="Times New Roman" w:hAnsi="Times New Roman" w:cs="Times New Roman"/>
          <w:sz w:val="24"/>
          <w:szCs w:val="24"/>
        </w:rPr>
        <w:t>s</w:t>
      </w:r>
      <w:r w:rsidR="006B04A6">
        <w:rPr>
          <w:rFonts w:ascii="Times New Roman" w:hAnsi="Times New Roman" w:cs="Times New Roman"/>
          <w:sz w:val="24"/>
          <w:szCs w:val="24"/>
        </w:rPr>
        <w:t xml:space="preserve"> iguais, onde uma</w:t>
      </w:r>
      <w:r w:rsidR="0052299E">
        <w:rPr>
          <w:rFonts w:ascii="Times New Roman" w:hAnsi="Times New Roman" w:cs="Times New Roman"/>
          <w:sz w:val="24"/>
          <w:szCs w:val="24"/>
        </w:rPr>
        <w:t xml:space="preserve"> parte da </w:t>
      </w:r>
      <w:r w:rsidR="006B04A6">
        <w:rPr>
          <w:rFonts w:ascii="Times New Roman" w:hAnsi="Times New Roman" w:cs="Times New Roman"/>
          <w:sz w:val="24"/>
          <w:szCs w:val="24"/>
        </w:rPr>
        <w:t>verba será destinada para</w:t>
      </w:r>
      <w:r w:rsidRPr="004D630A">
        <w:rPr>
          <w:rFonts w:ascii="Times New Roman" w:hAnsi="Times New Roman" w:cs="Times New Roman"/>
          <w:sz w:val="24"/>
          <w:szCs w:val="24"/>
        </w:rPr>
        <w:t xml:space="preserve"> à aquisição de livros para o nosso projeto escolar de leitura. O </w:t>
      </w:r>
      <w:r w:rsidR="00F701DC">
        <w:rPr>
          <w:rFonts w:ascii="Times New Roman" w:hAnsi="Times New Roman" w:cs="Times New Roman"/>
          <w:sz w:val="24"/>
          <w:szCs w:val="24"/>
        </w:rPr>
        <w:t xml:space="preserve">nosso </w:t>
      </w:r>
      <w:r w:rsidRPr="004D630A">
        <w:rPr>
          <w:rFonts w:ascii="Times New Roman" w:hAnsi="Times New Roman" w:cs="Times New Roman"/>
          <w:sz w:val="24"/>
          <w:szCs w:val="24"/>
        </w:rPr>
        <w:t>cronograma prevê que, semanalmente, uma aula seja dedicada exclusivamente a esse momento, em que toda a escola se mobiliza para a prática da leitura. Com essa iniciativa, buscamos ampliar o acervo com coleções que tratem de temas como o combate à violência e ao bullying, além de obras que contribuam para o enriquecimento do vocabulário, da interpretação e para o desenvolvimento do prazer de ler.</w:t>
      </w:r>
      <w:r w:rsidR="006B04A6">
        <w:rPr>
          <w:rFonts w:ascii="Times New Roman" w:hAnsi="Times New Roman" w:cs="Times New Roman"/>
          <w:sz w:val="24"/>
          <w:szCs w:val="24"/>
        </w:rPr>
        <w:t xml:space="preserve"> O outro valor será utilizado para complementar a verba que já temos em caixa para a aquisição da MESA DE DISCO AIR GAME, também para ser utilizada nos momentos de lazer dos </w:t>
      </w:r>
      <w:r w:rsidR="0052299E">
        <w:rPr>
          <w:rFonts w:ascii="Times New Roman" w:hAnsi="Times New Roman" w:cs="Times New Roman"/>
          <w:sz w:val="24"/>
          <w:szCs w:val="24"/>
        </w:rPr>
        <w:t>nosso alunos. Os mesmos estão ans</w:t>
      </w:r>
      <w:r w:rsidR="006B04A6">
        <w:rPr>
          <w:rFonts w:ascii="Times New Roman" w:hAnsi="Times New Roman" w:cs="Times New Roman"/>
          <w:sz w:val="24"/>
          <w:szCs w:val="24"/>
        </w:rPr>
        <w:t xml:space="preserve">iosos para </w:t>
      </w:r>
      <w:r w:rsidR="0052299E">
        <w:rPr>
          <w:rFonts w:ascii="Times New Roman" w:hAnsi="Times New Roman" w:cs="Times New Roman"/>
          <w:sz w:val="24"/>
          <w:szCs w:val="24"/>
        </w:rPr>
        <w:t>que o valor das tampinhas alcanc</w:t>
      </w:r>
      <w:r w:rsidR="006B04A6">
        <w:rPr>
          <w:rFonts w:ascii="Times New Roman" w:hAnsi="Times New Roman" w:cs="Times New Roman"/>
          <w:sz w:val="24"/>
          <w:szCs w:val="24"/>
        </w:rPr>
        <w:t xml:space="preserve">em o </w:t>
      </w:r>
      <w:r w:rsidR="0052299E">
        <w:rPr>
          <w:rFonts w:ascii="Times New Roman" w:hAnsi="Times New Roman" w:cs="Times New Roman"/>
          <w:sz w:val="24"/>
          <w:szCs w:val="24"/>
        </w:rPr>
        <w:t>quanto antes o valor necessário para comprar o brinquedo.</w:t>
      </w:r>
    </w:p>
    <w:p w14:paraId="4B7564BC" w14:textId="77777777" w:rsidR="00225FC7" w:rsidRPr="004D630A" w:rsidRDefault="00225FC7" w:rsidP="00225FC7">
      <w:pPr>
        <w:tabs>
          <w:tab w:val="left" w:pos="388"/>
        </w:tabs>
        <w:spacing w:before="1" w:line="360" w:lineRule="auto"/>
        <w:ind w:left="140"/>
        <w:jc w:val="both"/>
        <w:rPr>
          <w:rFonts w:ascii="Times New Roman" w:hAnsi="Times New Roman" w:cs="Times New Roman"/>
          <w:sz w:val="24"/>
          <w:szCs w:val="24"/>
        </w:rPr>
      </w:pPr>
    </w:p>
    <w:p w14:paraId="71A668F8" w14:textId="77777777" w:rsidR="00E95696" w:rsidRDefault="003269C7" w:rsidP="00850AAB">
      <w:pPr>
        <w:pStyle w:val="PargrafodaLista"/>
        <w:numPr>
          <w:ilvl w:val="0"/>
          <w:numId w:val="5"/>
        </w:numPr>
        <w:tabs>
          <w:tab w:val="left" w:pos="519"/>
        </w:tabs>
        <w:spacing w:line="360" w:lineRule="auto"/>
        <w:ind w:left="140" w:right="148" w:firstLine="0"/>
        <w:jc w:val="both"/>
        <w:rPr>
          <w:rFonts w:ascii="Times New Roman" w:hAnsi="Times New Roman" w:cs="Times New Roman"/>
          <w:sz w:val="24"/>
          <w:szCs w:val="24"/>
        </w:rPr>
      </w:pPr>
      <w:r w:rsidRPr="004D630A">
        <w:rPr>
          <w:rFonts w:ascii="Times New Roman" w:hAnsi="Times New Roman" w:cs="Times New Roman"/>
          <w:sz w:val="24"/>
          <w:szCs w:val="24"/>
        </w:rPr>
        <w:t>Considerações finais: (Resultados mensuráveis com a aplicação das atividades/ações apresentadas no relatório socioambiental e as perspectivas de continuidade)</w:t>
      </w:r>
    </w:p>
    <w:p w14:paraId="1815E8C8" w14:textId="77777777" w:rsidR="003A731A" w:rsidRPr="003A731A" w:rsidRDefault="003A731A" w:rsidP="003A731A">
      <w:pPr>
        <w:pStyle w:val="PargrafodaLista"/>
        <w:tabs>
          <w:tab w:val="left" w:pos="519"/>
        </w:tabs>
        <w:spacing w:line="360" w:lineRule="auto"/>
        <w:ind w:right="14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09545D">
        <w:rPr>
          <w:rFonts w:ascii="Times New Roman" w:hAnsi="Times New Roman" w:cs="Times New Roman"/>
          <w:sz w:val="24"/>
          <w:szCs w:val="24"/>
        </w:rPr>
        <w:tab/>
      </w:r>
      <w:r w:rsidR="0009545D">
        <w:rPr>
          <w:rFonts w:ascii="Times New Roman" w:hAnsi="Times New Roman" w:cs="Times New Roman"/>
          <w:sz w:val="24"/>
          <w:szCs w:val="24"/>
        </w:rPr>
        <w:tab/>
      </w:r>
      <w:r w:rsidRPr="003A731A">
        <w:rPr>
          <w:rFonts w:ascii="Times New Roman" w:hAnsi="Times New Roman" w:cs="Times New Roman"/>
          <w:sz w:val="24"/>
          <w:szCs w:val="24"/>
        </w:rPr>
        <w:t>O projeto implantado em nossa escola representa muito mais do que seu significado intrínseco. Ele, em parceria com os professores, trouxe inúmeros benefícios para a comunidade escolar, especialmente para os nossos alunos. O ambiente foi transformado com melhorias voltadas para o esporte e o lazer, superando antigos problemas relacionados ao comportamento. Hoje, esse projeto se tornou nossa maior solução durante os recreios.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A731A">
        <w:rPr>
          <w:rFonts w:ascii="Times New Roman" w:hAnsi="Times New Roman" w:cs="Times New Roman"/>
          <w:sz w:val="24"/>
          <w:szCs w:val="24"/>
        </w:rPr>
        <w:t xml:space="preserve">Com a aquisição de materiais esportivos, os alunos se divertem, aproveitam o tempo de forma saudável e quase nem percebem o quanto ele passa. A prática esportiva tem se mostrado extremamente benéfica: promove maior concentração, </w:t>
      </w:r>
      <w:r w:rsidRPr="003A731A">
        <w:rPr>
          <w:rFonts w:ascii="Times New Roman" w:hAnsi="Times New Roman" w:cs="Times New Roman"/>
          <w:sz w:val="24"/>
          <w:szCs w:val="24"/>
        </w:rPr>
        <w:lastRenderedPageBreak/>
        <w:t>ajuda a extravasar as angústias, gera alegria, risadas, conversas e uma disputa saudável, sem rivalidade negativa.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A731A">
        <w:rPr>
          <w:rFonts w:ascii="Times New Roman" w:hAnsi="Times New Roman" w:cs="Times New Roman"/>
          <w:sz w:val="24"/>
          <w:szCs w:val="24"/>
        </w:rPr>
        <w:t>Nosso objetivo, enquanto escola, é proporcionar um ambiente acolhedor e cheio de significados, no qual os alunos se sintam bem e felizes durante o período escolar. Uma de nossas maiores satisfações é ouvir deles que a escola é maravilhosa, acolhedora e cheia de atividades, tornando o intervalo e outros momentos ainda mais prazerosos.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A731A">
        <w:rPr>
          <w:rFonts w:ascii="Times New Roman" w:hAnsi="Times New Roman" w:cs="Times New Roman"/>
          <w:sz w:val="24"/>
          <w:szCs w:val="24"/>
        </w:rPr>
        <w:t>Outro fator essencial para o sucesso desse projeto é a participação da comunidade escolar – famílias, alunos e docentes – que abraçaram a iniciativa e a tornaram possível. Sem esse envolvimento coletivo, não estaríamos aqui relatando tantas conquistas e melhorias para nossa escola e nossos estudantes.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A731A">
        <w:rPr>
          <w:rFonts w:ascii="Times New Roman" w:hAnsi="Times New Roman" w:cs="Times New Roman"/>
          <w:sz w:val="24"/>
          <w:szCs w:val="24"/>
        </w:rPr>
        <w:t>Por isso, é com grande satisfação que afirmamos: não abriremos mão desse projeto. Ele beneficia não apenas o ambiente escolar, mas também forma cidadãos mais conscientes, felizes e integrados à comunidade em que estão inseridos.</w:t>
      </w:r>
    </w:p>
    <w:p w14:paraId="1B900FB5" w14:textId="77777777" w:rsidR="00E95696" w:rsidRPr="004D630A" w:rsidRDefault="00E95696">
      <w:pPr>
        <w:pStyle w:val="Corpodetexto"/>
        <w:spacing w:before="148"/>
        <w:rPr>
          <w:rFonts w:ascii="Times New Roman" w:hAnsi="Times New Roman" w:cs="Times New Roman"/>
        </w:rPr>
      </w:pPr>
    </w:p>
    <w:p w14:paraId="00B75E70" w14:textId="77777777" w:rsidR="00814C69" w:rsidRDefault="003269C7" w:rsidP="00850AAB">
      <w:pPr>
        <w:pStyle w:val="PargrafodaLista"/>
        <w:numPr>
          <w:ilvl w:val="0"/>
          <w:numId w:val="5"/>
        </w:numPr>
        <w:tabs>
          <w:tab w:val="left" w:pos="530"/>
        </w:tabs>
        <w:spacing w:line="360" w:lineRule="auto"/>
        <w:ind w:left="140" w:right="137" w:firstLine="0"/>
        <w:jc w:val="both"/>
        <w:rPr>
          <w:rFonts w:ascii="Times New Roman" w:hAnsi="Times New Roman" w:cs="Times New Roman"/>
          <w:sz w:val="24"/>
          <w:szCs w:val="24"/>
        </w:rPr>
      </w:pPr>
      <w:r w:rsidRPr="004D630A">
        <w:rPr>
          <w:rFonts w:ascii="Times New Roman" w:hAnsi="Times New Roman" w:cs="Times New Roman"/>
          <w:sz w:val="24"/>
          <w:szCs w:val="24"/>
        </w:rPr>
        <w:t>Professor Destaque: (Defenda e apresente de forma descritiva, e também com imagens caso queira, a indicação do professor para o Prêmio - Professor Destaque. Considerando o slogan do Fundação Aurora Luiz Bodanese: “Por onde passamos transformamos”, qual impacto transformador o professor resultou para a escola ou entidade?</w:t>
      </w:r>
    </w:p>
    <w:p w14:paraId="15AE8D56" w14:textId="77777777" w:rsidR="00814C69" w:rsidRPr="00814C69" w:rsidRDefault="0009545D" w:rsidP="00814C69">
      <w:pPr>
        <w:tabs>
          <w:tab w:val="left" w:pos="530"/>
        </w:tabs>
        <w:spacing w:line="360" w:lineRule="auto"/>
        <w:ind w:left="140" w:right="13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814C69" w:rsidRPr="00814C69">
        <w:rPr>
          <w:rFonts w:ascii="Times New Roman" w:hAnsi="Times New Roman" w:cs="Times New Roman"/>
          <w:sz w:val="24"/>
          <w:szCs w:val="24"/>
        </w:rPr>
        <w:t xml:space="preserve">Nossa professora de </w:t>
      </w:r>
      <w:r w:rsidR="00814C69" w:rsidRPr="00814C69">
        <w:rPr>
          <w:rStyle w:val="Forte"/>
          <w:rFonts w:ascii="Times New Roman" w:hAnsi="Times New Roman" w:cs="Times New Roman"/>
          <w:b w:val="0"/>
          <w:sz w:val="24"/>
          <w:szCs w:val="24"/>
        </w:rPr>
        <w:t>Educação Especial,</w:t>
      </w:r>
      <w:r w:rsidR="00814C69" w:rsidRPr="00814C69">
        <w:rPr>
          <w:rStyle w:val="Forte"/>
          <w:rFonts w:ascii="Times New Roman" w:hAnsi="Times New Roman" w:cs="Times New Roman"/>
          <w:sz w:val="24"/>
          <w:szCs w:val="24"/>
        </w:rPr>
        <w:t xml:space="preserve"> Cidiane Castilho Boher</w:t>
      </w:r>
      <w:r w:rsidR="00814C69" w:rsidRPr="00814C69">
        <w:rPr>
          <w:rFonts w:ascii="Times New Roman" w:hAnsi="Times New Roman" w:cs="Times New Roman"/>
          <w:sz w:val="24"/>
          <w:szCs w:val="24"/>
        </w:rPr>
        <w:t xml:space="preserve">, sempre foi muito ativa em todos os momentos da vida escolar. Foi ela quem apresentou o projeto </w:t>
      </w:r>
      <w:r w:rsidR="00814C69" w:rsidRPr="00814C69">
        <w:rPr>
          <w:rStyle w:val="Forte"/>
          <w:rFonts w:ascii="Times New Roman" w:hAnsi="Times New Roman" w:cs="Times New Roman"/>
          <w:b w:val="0"/>
          <w:sz w:val="24"/>
          <w:szCs w:val="24"/>
        </w:rPr>
        <w:t>Tampinhas do Bem</w:t>
      </w:r>
      <w:r w:rsidR="00814C69" w:rsidRPr="00814C69">
        <w:rPr>
          <w:rFonts w:ascii="Times New Roman" w:hAnsi="Times New Roman" w:cs="Times New Roman"/>
          <w:sz w:val="24"/>
          <w:szCs w:val="24"/>
        </w:rPr>
        <w:t xml:space="preserve"> e, juntamente com a diretora </w:t>
      </w:r>
      <w:r w:rsidR="00814C69" w:rsidRPr="00814C69">
        <w:rPr>
          <w:rStyle w:val="Forte"/>
          <w:rFonts w:ascii="Times New Roman" w:hAnsi="Times New Roman" w:cs="Times New Roman"/>
          <w:b w:val="0"/>
          <w:sz w:val="24"/>
          <w:szCs w:val="24"/>
        </w:rPr>
        <w:t>Dalva Altrreider Machado</w:t>
      </w:r>
      <w:r w:rsidR="00814C69" w:rsidRPr="00814C69">
        <w:rPr>
          <w:rFonts w:ascii="Times New Roman" w:hAnsi="Times New Roman" w:cs="Times New Roman"/>
          <w:sz w:val="24"/>
          <w:szCs w:val="24"/>
        </w:rPr>
        <w:t xml:space="preserve">, construiu esse caminho que hoje seguimos. A docente em destaque é nossa principal incentivadora, orientando constantemente os alunos a reciclar e a trazer as tampinhas para a escola. Sua contribuição vai muito além da prática pedagógica: ela demonstra preocupação com a natureza e com a melhoria contínua da escola. O projeto, que agora buscamos levar à premiação, é fruto de sua dedicação e de sua visão de que, </w:t>
      </w:r>
      <w:r w:rsidR="00814C69" w:rsidRPr="00814C69">
        <w:rPr>
          <w:rStyle w:val="Forte"/>
          <w:rFonts w:ascii="Times New Roman" w:hAnsi="Times New Roman" w:cs="Times New Roman"/>
          <w:sz w:val="24"/>
          <w:szCs w:val="24"/>
        </w:rPr>
        <w:t>“Por onde passamos, transformamos”</w:t>
      </w:r>
      <w:r w:rsidR="00814C69" w:rsidRPr="00814C69">
        <w:rPr>
          <w:rFonts w:ascii="Times New Roman" w:hAnsi="Times New Roman" w:cs="Times New Roman"/>
          <w:sz w:val="24"/>
          <w:szCs w:val="24"/>
        </w:rPr>
        <w:t xml:space="preserve">. Esse é o verdadeiro papel das educadoras: buscar aperfeiçoamentos, promover mudanças e tornar nossos alunos cidadãos conscientes e responsáveis pelo espaço que ocupam. Sabemos que pequenas mudanças, quando feitas em conjunto, tornam-se grandes transformações. Mas é preciso dar o primeiro passo: </w:t>
      </w:r>
      <w:r w:rsidR="00814C69" w:rsidRPr="00814C69">
        <w:rPr>
          <w:rStyle w:val="Forte"/>
          <w:rFonts w:ascii="Times New Roman" w:hAnsi="Times New Roman" w:cs="Times New Roman"/>
          <w:b w:val="0"/>
          <w:sz w:val="24"/>
          <w:szCs w:val="24"/>
        </w:rPr>
        <w:t>incentivar, mostrar, impactar e implantar o bem sempre</w:t>
      </w:r>
      <w:r w:rsidR="00814C69" w:rsidRPr="00814C69">
        <w:rPr>
          <w:rFonts w:ascii="Times New Roman" w:hAnsi="Times New Roman" w:cs="Times New Roman"/>
          <w:b/>
          <w:sz w:val="24"/>
          <w:szCs w:val="24"/>
        </w:rPr>
        <w:t>.</w:t>
      </w:r>
      <w:r w:rsidR="00814C69" w:rsidRPr="00814C69">
        <w:rPr>
          <w:rFonts w:ascii="Times New Roman" w:hAnsi="Times New Roman" w:cs="Times New Roman"/>
          <w:sz w:val="24"/>
          <w:szCs w:val="24"/>
        </w:rPr>
        <w:t xml:space="preserve"> O professor, como mediador de conhecimentos, tem o objetivo de inspirar seus alunos a praticarem o bem em sua comunidade, lembrando que toda boa ação retorna para quem a pratica. Portanto, hoje queremos </w:t>
      </w:r>
      <w:r w:rsidR="00814C69" w:rsidRPr="00814C69">
        <w:rPr>
          <w:rStyle w:val="Forte"/>
          <w:rFonts w:ascii="Times New Roman" w:hAnsi="Times New Roman" w:cs="Times New Roman"/>
          <w:b w:val="0"/>
          <w:sz w:val="24"/>
          <w:szCs w:val="24"/>
        </w:rPr>
        <w:t>parabenizar e homenagear a professora Cidiane Castilho Boher</w:t>
      </w:r>
      <w:r w:rsidR="00814C69" w:rsidRPr="00814C69">
        <w:rPr>
          <w:rFonts w:ascii="Times New Roman" w:hAnsi="Times New Roman" w:cs="Times New Roman"/>
          <w:b/>
          <w:sz w:val="24"/>
          <w:szCs w:val="24"/>
        </w:rPr>
        <w:t>,</w:t>
      </w:r>
      <w:r w:rsidR="00814C69" w:rsidRPr="00814C69">
        <w:rPr>
          <w:rFonts w:ascii="Times New Roman" w:hAnsi="Times New Roman" w:cs="Times New Roman"/>
          <w:sz w:val="24"/>
          <w:szCs w:val="24"/>
        </w:rPr>
        <w:t xml:space="preserve"> não apenas por sua dedicação e preocupação, mas também por direcionar toda a comunidade escolar no caminho do bem e da transformação.</w:t>
      </w:r>
    </w:p>
    <w:p w14:paraId="6470DAE2" w14:textId="77777777" w:rsidR="00225FC7" w:rsidRDefault="00225FC7" w:rsidP="00225FC7">
      <w:pPr>
        <w:tabs>
          <w:tab w:val="left" w:pos="530"/>
        </w:tabs>
        <w:spacing w:line="360" w:lineRule="auto"/>
        <w:ind w:left="140" w:right="137"/>
        <w:jc w:val="both"/>
        <w:rPr>
          <w:rFonts w:ascii="Times New Roman" w:hAnsi="Times New Roman" w:cs="Times New Roman"/>
          <w:sz w:val="24"/>
          <w:szCs w:val="24"/>
        </w:rPr>
      </w:pPr>
      <w:hyperlink r:id="rId25" w:history="1">
        <w:r w:rsidRPr="00654626">
          <w:rPr>
            <w:rStyle w:val="Hyperlink"/>
            <w:rFonts w:ascii="Times New Roman" w:hAnsi="Times New Roman" w:cs="Times New Roman"/>
            <w:sz w:val="24"/>
            <w:szCs w:val="24"/>
          </w:rPr>
          <w:t>https://www.instagram.com/reel/CwncwVqIihR/?igsh=Ym44NWxpMTF3dmZr</w:t>
        </w:r>
      </w:hyperlink>
    </w:p>
    <w:p w14:paraId="5889EFBF" w14:textId="77777777" w:rsidR="00225FC7" w:rsidRPr="00225FC7" w:rsidRDefault="00225FC7" w:rsidP="00225FC7">
      <w:pPr>
        <w:tabs>
          <w:tab w:val="left" w:pos="530"/>
        </w:tabs>
        <w:spacing w:line="360" w:lineRule="auto"/>
        <w:ind w:left="140" w:right="137"/>
        <w:jc w:val="both"/>
        <w:rPr>
          <w:rFonts w:ascii="Times New Roman" w:hAnsi="Times New Roman" w:cs="Times New Roman"/>
          <w:sz w:val="24"/>
          <w:szCs w:val="24"/>
        </w:rPr>
      </w:pPr>
    </w:p>
    <w:p w14:paraId="3EBF5A3D" w14:textId="77777777" w:rsidR="00E95696" w:rsidRPr="00F701DC" w:rsidRDefault="00E95696" w:rsidP="00F701DC">
      <w:pPr>
        <w:jc w:val="both"/>
        <w:rPr>
          <w:sz w:val="24"/>
        </w:rPr>
        <w:sectPr w:rsidR="00E95696" w:rsidRPr="00F701DC">
          <w:pgSz w:w="11910" w:h="16840"/>
          <w:pgMar w:top="1360" w:right="992" w:bottom="1380" w:left="992" w:header="701" w:footer="1170" w:gutter="0"/>
          <w:cols w:space="720"/>
        </w:sectPr>
      </w:pPr>
    </w:p>
    <w:p w14:paraId="4DF5A68F" w14:textId="77777777" w:rsidR="00E95696" w:rsidRDefault="003269C7">
      <w:pPr>
        <w:spacing w:before="43"/>
        <w:ind w:left="1" w:right="2"/>
        <w:jc w:val="center"/>
        <w:rPr>
          <w:b/>
          <w:sz w:val="36"/>
        </w:rPr>
      </w:pPr>
      <w:r>
        <w:rPr>
          <w:b/>
          <w:sz w:val="36"/>
        </w:rPr>
        <w:lastRenderedPageBreak/>
        <w:t>Flyerde</w:t>
      </w:r>
      <w:r>
        <w:rPr>
          <w:b/>
          <w:spacing w:val="-2"/>
          <w:sz w:val="36"/>
        </w:rPr>
        <w:t xml:space="preserve"> divulgação</w:t>
      </w:r>
    </w:p>
    <w:p w14:paraId="640391F7" w14:textId="77777777" w:rsidR="00E95696" w:rsidRDefault="003269C7">
      <w:pPr>
        <w:pStyle w:val="Corpodetexto"/>
        <w:rPr>
          <w:b/>
          <w:sz w:val="16"/>
        </w:rPr>
      </w:pPr>
      <w:r>
        <w:rPr>
          <w:b/>
          <w:noProof/>
          <w:sz w:val="16"/>
          <w:lang w:val="pt-BR" w:eastAsia="pt-BR"/>
        </w:rPr>
        <w:drawing>
          <wp:anchor distT="0" distB="0" distL="0" distR="0" simplePos="0" relativeHeight="487587840" behindDoc="1" locked="0" layoutInCell="1" allowOverlap="1" wp14:anchorId="141A70BE" wp14:editId="5563F7D9">
            <wp:simplePos x="0" y="0"/>
            <wp:positionH relativeFrom="page">
              <wp:posOffset>1260475</wp:posOffset>
            </wp:positionH>
            <wp:positionV relativeFrom="paragraph">
              <wp:posOffset>139412</wp:posOffset>
            </wp:positionV>
            <wp:extent cx="5026160" cy="7185659"/>
            <wp:effectExtent l="0" t="0" r="0" b="0"/>
            <wp:wrapTopAndBottom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6160" cy="71856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95696" w:rsidSect="00E95696">
      <w:pgSz w:w="11910" w:h="16840"/>
      <w:pgMar w:top="1360" w:right="992" w:bottom="1380" w:left="992" w:header="701" w:footer="117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BD7A427" w14:textId="77777777" w:rsidR="00D26333" w:rsidRDefault="00D26333" w:rsidP="00E95696">
      <w:r>
        <w:separator/>
      </w:r>
    </w:p>
  </w:endnote>
  <w:endnote w:type="continuationSeparator" w:id="0">
    <w:p w14:paraId="065C4D3C" w14:textId="77777777" w:rsidR="00D26333" w:rsidRDefault="00D26333" w:rsidP="00E956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1779F7" w14:textId="11A96A5E" w:rsidR="00E95696" w:rsidRDefault="008C256E">
    <w:pPr>
      <w:pStyle w:val="Corpodetexto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114300" distR="114300" simplePos="0" relativeHeight="251658752" behindDoc="1" locked="0" layoutInCell="1" allowOverlap="1" wp14:anchorId="448F620C" wp14:editId="2ABF8DA3">
              <wp:simplePos x="0" y="0"/>
              <wp:positionH relativeFrom="page">
                <wp:posOffset>1295400</wp:posOffset>
              </wp:positionH>
              <wp:positionV relativeFrom="page">
                <wp:posOffset>9798685</wp:posOffset>
              </wp:positionV>
              <wp:extent cx="4971415" cy="457200"/>
              <wp:effectExtent l="0" t="0" r="0" b="0"/>
              <wp:wrapNone/>
              <wp:docPr id="2049546991" name="docshape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71415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BB14884" w14:textId="77777777" w:rsidR="00E95696" w:rsidRDefault="003269C7">
                          <w:pPr>
                            <w:spacing w:before="10"/>
                            <w:ind w:right="4"/>
                            <w:jc w:val="center"/>
                            <w:rPr>
                              <w:rFonts w:ascii="Times New Roman" w:hAnsi="Times New Roman"/>
                              <w:b/>
                              <w:sz w:val="20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z w:val="20"/>
                            </w:rPr>
                            <w:t>FundaçãoAuryLuiz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2"/>
                              <w:sz w:val="20"/>
                            </w:rPr>
                            <w:t>Bodanese</w:t>
                          </w:r>
                        </w:p>
                        <w:p w14:paraId="6B37C7D7" w14:textId="77777777" w:rsidR="00E95696" w:rsidRDefault="003269C7">
                          <w:pPr>
                            <w:spacing w:before="1" w:line="229" w:lineRule="exact"/>
                            <w:ind w:left="3" w:right="4"/>
                            <w:jc w:val="center"/>
                            <w:rPr>
                              <w:rFonts w:ascii="Times New Roman"/>
                              <w:sz w:val="20"/>
                            </w:rPr>
                          </w:pPr>
                          <w:hyperlink r:id="rId1">
                            <w:r>
                              <w:rPr>
                                <w:rFonts w:ascii="Times New Roman"/>
                                <w:spacing w:val="-2"/>
                                <w:sz w:val="20"/>
                              </w:rPr>
                              <w:t>www.falb.org.br</w:t>
                            </w:r>
                          </w:hyperlink>
                        </w:p>
                        <w:p w14:paraId="55FA85C8" w14:textId="77777777" w:rsidR="00E95696" w:rsidRDefault="003269C7">
                          <w:pPr>
                            <w:spacing w:line="229" w:lineRule="exact"/>
                            <w:ind w:left="4" w:right="4"/>
                            <w:jc w:val="center"/>
                            <w:rPr>
                              <w:rFonts w:ascii="Times New Roman" w:hAnsi="Times New Roman"/>
                              <w:sz w:val="20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20"/>
                            </w:rPr>
                            <w:t>RuaJoãoMartins,219D,BairroSãoCristóvão|CEP:89803-901|Chapecó/SC|(49)3321</w:t>
                          </w:r>
                          <w:r>
                            <w:rPr>
                              <w:rFonts w:ascii="Times New Roman" w:hAnsi="Times New Roman"/>
                              <w:spacing w:val="-4"/>
                              <w:sz w:val="20"/>
                            </w:rPr>
                            <w:t>3124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48F620C" id="_x0000_t202" coordsize="21600,21600" o:spt="202" path="m,l,21600r21600,l21600,xe">
              <v:stroke joinstyle="miter"/>
              <v:path gradientshapeok="t" o:connecttype="rect"/>
            </v:shapetype>
            <v:shape id="docshape1" o:spid="_x0000_s1026" type="#_x0000_t202" style="position:absolute;margin-left:102pt;margin-top:771.55pt;width:391.45pt;height:36pt;z-index:-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" filled="f" stroked="f">
              <v:textbox inset="0,0,0,0">
                <w:txbxContent>
                  <w:p w14:paraId="4BB14884" w14:textId="77777777" w:rsidR="00E95696" w:rsidRDefault="003269C7">
                    <w:pPr>
                      <w:spacing w:before="10"/>
                      <w:ind w:right="4"/>
                      <w:jc w:val="center"/>
                      <w:rPr>
                        <w:rFonts w:ascii="Times New Roman" w:hAnsi="Times New Roman"/>
                        <w:b/>
                        <w:sz w:val="20"/>
                      </w:rPr>
                    </w:pPr>
                    <w:r>
                      <w:rPr>
                        <w:rFonts w:ascii="Times New Roman" w:hAnsi="Times New Roman"/>
                        <w:b/>
                        <w:sz w:val="20"/>
                      </w:rPr>
                      <w:t>FundaçãoAuryLuiz</w:t>
                    </w:r>
                    <w:r>
                      <w:rPr>
                        <w:rFonts w:ascii="Times New Roman" w:hAnsi="Times New Roman"/>
                        <w:b/>
                        <w:spacing w:val="-2"/>
                        <w:sz w:val="20"/>
                      </w:rPr>
                      <w:t>Bodanese</w:t>
                    </w:r>
                  </w:p>
                  <w:p w14:paraId="6B37C7D7" w14:textId="77777777" w:rsidR="00E95696" w:rsidRDefault="003269C7">
                    <w:pPr>
                      <w:spacing w:before="1" w:line="229" w:lineRule="exact"/>
                      <w:ind w:left="3" w:right="4"/>
                      <w:jc w:val="center"/>
                      <w:rPr>
                        <w:rFonts w:ascii="Times New Roman"/>
                        <w:sz w:val="20"/>
                      </w:rPr>
                    </w:pPr>
                    <w:hyperlink r:id="rId2">
                      <w:r>
                        <w:rPr>
                          <w:rFonts w:ascii="Times New Roman"/>
                          <w:spacing w:val="-2"/>
                          <w:sz w:val="20"/>
                        </w:rPr>
                        <w:t>www.falb.org.br</w:t>
                      </w:r>
                    </w:hyperlink>
                  </w:p>
                  <w:p w14:paraId="55FA85C8" w14:textId="77777777" w:rsidR="00E95696" w:rsidRDefault="003269C7">
                    <w:pPr>
                      <w:spacing w:line="229" w:lineRule="exact"/>
                      <w:ind w:left="4" w:right="4"/>
                      <w:jc w:val="center"/>
                      <w:rPr>
                        <w:rFonts w:ascii="Times New Roman" w:hAnsi="Times New Roman"/>
                        <w:sz w:val="20"/>
                      </w:rPr>
                    </w:pPr>
                    <w:r>
                      <w:rPr>
                        <w:rFonts w:ascii="Times New Roman" w:hAnsi="Times New Roman"/>
                        <w:sz w:val="20"/>
                      </w:rPr>
                      <w:t>RuaJoãoMartins,219D,BairroSãoCristóvão|CEP:89803-901|Chapecó/SC|(49)3321</w:t>
                    </w:r>
                    <w:r>
                      <w:rPr>
                        <w:rFonts w:ascii="Times New Roman" w:hAnsi="Times New Roman"/>
                        <w:spacing w:val="-4"/>
                        <w:sz w:val="20"/>
                      </w:rPr>
                      <w:t>3124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136E0D2" w14:textId="77777777" w:rsidR="00D26333" w:rsidRDefault="00D26333" w:rsidP="00E95696">
      <w:r>
        <w:separator/>
      </w:r>
    </w:p>
  </w:footnote>
  <w:footnote w:type="continuationSeparator" w:id="0">
    <w:p w14:paraId="19204775" w14:textId="77777777" w:rsidR="00D26333" w:rsidRDefault="00D26333" w:rsidP="00E9569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08023D" w14:textId="77777777" w:rsidR="00E95696" w:rsidRDefault="003269C7">
    <w:pPr>
      <w:pStyle w:val="Corpodetexto"/>
      <w:spacing w:line="14" w:lineRule="auto"/>
      <w:rPr>
        <w:sz w:val="20"/>
      </w:rPr>
    </w:pPr>
    <w:r>
      <w:rPr>
        <w:noProof/>
        <w:sz w:val="20"/>
        <w:lang w:val="pt-BR" w:eastAsia="pt-BR"/>
      </w:rPr>
      <w:drawing>
        <wp:anchor distT="0" distB="0" distL="0" distR="0" simplePos="0" relativeHeight="251656704" behindDoc="1" locked="0" layoutInCell="1" allowOverlap="1" wp14:anchorId="2C328635" wp14:editId="29535ECB">
          <wp:simplePos x="0" y="0"/>
          <wp:positionH relativeFrom="page">
            <wp:posOffset>5295900</wp:posOffset>
          </wp:positionH>
          <wp:positionV relativeFrom="page">
            <wp:posOffset>445134</wp:posOffset>
          </wp:positionV>
          <wp:extent cx="1526540" cy="352425"/>
          <wp:effectExtent l="0" t="0" r="0" b="0"/>
          <wp:wrapNone/>
          <wp:docPr id="1" name="Imag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526540" cy="352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20"/>
        <w:lang w:val="pt-BR" w:eastAsia="pt-BR"/>
      </w:rPr>
      <w:drawing>
        <wp:anchor distT="0" distB="0" distL="0" distR="0" simplePos="0" relativeHeight="251657728" behindDoc="1" locked="0" layoutInCell="1" allowOverlap="1" wp14:anchorId="7E686CC8" wp14:editId="07222919">
          <wp:simplePos x="0" y="0"/>
          <wp:positionH relativeFrom="page">
            <wp:posOffset>766603</wp:posOffset>
          </wp:positionH>
          <wp:positionV relativeFrom="page">
            <wp:posOffset>486584</wp:posOffset>
          </wp:positionV>
          <wp:extent cx="1967187" cy="336206"/>
          <wp:effectExtent l="0" t="0" r="0" b="0"/>
          <wp:wrapNone/>
          <wp:docPr id="2" name="Image 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 2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967187" cy="33620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16847EE"/>
    <w:multiLevelType w:val="multilevel"/>
    <w:tmpl w:val="98C084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E2166FD"/>
    <w:multiLevelType w:val="hybridMultilevel"/>
    <w:tmpl w:val="A65A46F8"/>
    <w:lvl w:ilvl="0" w:tplc="09CA0686">
      <w:start w:val="3"/>
      <w:numFmt w:val="decimalZero"/>
      <w:lvlText w:val="%1)"/>
      <w:lvlJc w:val="left"/>
      <w:pPr>
        <w:ind w:left="50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20" w:hanging="360"/>
      </w:pPr>
    </w:lvl>
    <w:lvl w:ilvl="2" w:tplc="0416001B" w:tentative="1">
      <w:start w:val="1"/>
      <w:numFmt w:val="lowerRoman"/>
      <w:lvlText w:val="%3."/>
      <w:lvlJc w:val="right"/>
      <w:pPr>
        <w:ind w:left="1940" w:hanging="180"/>
      </w:pPr>
    </w:lvl>
    <w:lvl w:ilvl="3" w:tplc="0416000F" w:tentative="1">
      <w:start w:val="1"/>
      <w:numFmt w:val="decimal"/>
      <w:lvlText w:val="%4."/>
      <w:lvlJc w:val="left"/>
      <w:pPr>
        <w:ind w:left="2660" w:hanging="360"/>
      </w:pPr>
    </w:lvl>
    <w:lvl w:ilvl="4" w:tplc="04160019" w:tentative="1">
      <w:start w:val="1"/>
      <w:numFmt w:val="lowerLetter"/>
      <w:lvlText w:val="%5."/>
      <w:lvlJc w:val="left"/>
      <w:pPr>
        <w:ind w:left="3380" w:hanging="360"/>
      </w:pPr>
    </w:lvl>
    <w:lvl w:ilvl="5" w:tplc="0416001B" w:tentative="1">
      <w:start w:val="1"/>
      <w:numFmt w:val="lowerRoman"/>
      <w:lvlText w:val="%6."/>
      <w:lvlJc w:val="right"/>
      <w:pPr>
        <w:ind w:left="4100" w:hanging="180"/>
      </w:pPr>
    </w:lvl>
    <w:lvl w:ilvl="6" w:tplc="0416000F" w:tentative="1">
      <w:start w:val="1"/>
      <w:numFmt w:val="decimal"/>
      <w:lvlText w:val="%7."/>
      <w:lvlJc w:val="left"/>
      <w:pPr>
        <w:ind w:left="4820" w:hanging="360"/>
      </w:pPr>
    </w:lvl>
    <w:lvl w:ilvl="7" w:tplc="04160019" w:tentative="1">
      <w:start w:val="1"/>
      <w:numFmt w:val="lowerLetter"/>
      <w:lvlText w:val="%8."/>
      <w:lvlJc w:val="left"/>
      <w:pPr>
        <w:ind w:left="5540" w:hanging="360"/>
      </w:pPr>
    </w:lvl>
    <w:lvl w:ilvl="8" w:tplc="0416001B" w:tentative="1">
      <w:start w:val="1"/>
      <w:numFmt w:val="lowerRoman"/>
      <w:lvlText w:val="%9."/>
      <w:lvlJc w:val="right"/>
      <w:pPr>
        <w:ind w:left="6260" w:hanging="180"/>
      </w:pPr>
    </w:lvl>
  </w:abstractNum>
  <w:abstractNum w:abstractNumId="2" w15:restartNumberingAfterBreak="0">
    <w:nsid w:val="3FF02837"/>
    <w:multiLevelType w:val="hybridMultilevel"/>
    <w:tmpl w:val="04BC0FDE"/>
    <w:lvl w:ilvl="0" w:tplc="219CC59C">
      <w:start w:val="1"/>
      <w:numFmt w:val="upperRoman"/>
      <w:lvlText w:val="%1"/>
      <w:lvlJc w:val="left"/>
      <w:pPr>
        <w:ind w:left="261" w:hanging="121"/>
      </w:pPr>
      <w:rPr>
        <w:rFonts w:ascii="Calibri" w:eastAsia="Calibri" w:hAnsi="Calibri" w:cs="Calibri" w:hint="default"/>
        <w:b/>
        <w:bCs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1" w:tplc="81E245C4">
      <w:start w:val="1"/>
      <w:numFmt w:val="decimal"/>
      <w:lvlText w:val="%2."/>
      <w:lvlJc w:val="left"/>
      <w:pPr>
        <w:ind w:left="849" w:hanging="348"/>
      </w:pPr>
      <w:rPr>
        <w:rFonts w:ascii="Calibri" w:eastAsia="Calibri" w:hAnsi="Calibri" w:cs="Calibri" w:hint="default"/>
        <w:b/>
        <w:bCs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2" w:tplc="D7A46774">
      <w:numFmt w:val="bullet"/>
      <w:lvlText w:val=""/>
      <w:lvlJc w:val="left"/>
      <w:pPr>
        <w:ind w:left="861" w:hanging="348"/>
      </w:pPr>
      <w:rPr>
        <w:rFonts w:ascii="Wingdings" w:eastAsia="Wingdings" w:hAnsi="Wingdings" w:cs="Wingdings" w:hint="default"/>
        <w:spacing w:val="0"/>
        <w:w w:val="100"/>
        <w:lang w:val="pt-PT" w:eastAsia="en-US" w:bidi="ar-SA"/>
      </w:rPr>
    </w:lvl>
    <w:lvl w:ilvl="3" w:tplc="2A6A7AF4">
      <w:numFmt w:val="bullet"/>
      <w:lvlText w:val="•"/>
      <w:lvlJc w:val="left"/>
      <w:pPr>
        <w:ind w:left="1992" w:hanging="348"/>
      </w:pPr>
      <w:rPr>
        <w:rFonts w:hint="default"/>
        <w:lang w:val="pt-PT" w:eastAsia="en-US" w:bidi="ar-SA"/>
      </w:rPr>
    </w:lvl>
    <w:lvl w:ilvl="4" w:tplc="51E04DF2">
      <w:numFmt w:val="bullet"/>
      <w:lvlText w:val="•"/>
      <w:lvlJc w:val="left"/>
      <w:pPr>
        <w:ind w:left="3125" w:hanging="348"/>
      </w:pPr>
      <w:rPr>
        <w:rFonts w:hint="default"/>
        <w:lang w:val="pt-PT" w:eastAsia="en-US" w:bidi="ar-SA"/>
      </w:rPr>
    </w:lvl>
    <w:lvl w:ilvl="5" w:tplc="9FFACE68">
      <w:numFmt w:val="bullet"/>
      <w:lvlText w:val="•"/>
      <w:lvlJc w:val="left"/>
      <w:pPr>
        <w:ind w:left="4258" w:hanging="348"/>
      </w:pPr>
      <w:rPr>
        <w:rFonts w:hint="default"/>
        <w:lang w:val="pt-PT" w:eastAsia="en-US" w:bidi="ar-SA"/>
      </w:rPr>
    </w:lvl>
    <w:lvl w:ilvl="6" w:tplc="E5B84888">
      <w:numFmt w:val="bullet"/>
      <w:lvlText w:val="•"/>
      <w:lvlJc w:val="left"/>
      <w:pPr>
        <w:ind w:left="5391" w:hanging="348"/>
      </w:pPr>
      <w:rPr>
        <w:rFonts w:hint="default"/>
        <w:lang w:val="pt-PT" w:eastAsia="en-US" w:bidi="ar-SA"/>
      </w:rPr>
    </w:lvl>
    <w:lvl w:ilvl="7" w:tplc="21866DD4">
      <w:numFmt w:val="bullet"/>
      <w:lvlText w:val="•"/>
      <w:lvlJc w:val="left"/>
      <w:pPr>
        <w:ind w:left="6524" w:hanging="348"/>
      </w:pPr>
      <w:rPr>
        <w:rFonts w:hint="default"/>
        <w:lang w:val="pt-PT" w:eastAsia="en-US" w:bidi="ar-SA"/>
      </w:rPr>
    </w:lvl>
    <w:lvl w:ilvl="8" w:tplc="0108D4A0">
      <w:numFmt w:val="bullet"/>
      <w:lvlText w:val="•"/>
      <w:lvlJc w:val="left"/>
      <w:pPr>
        <w:ind w:left="7656" w:hanging="348"/>
      </w:pPr>
      <w:rPr>
        <w:rFonts w:hint="default"/>
        <w:lang w:val="pt-PT" w:eastAsia="en-US" w:bidi="ar-SA"/>
      </w:rPr>
    </w:lvl>
  </w:abstractNum>
  <w:abstractNum w:abstractNumId="3" w15:restartNumberingAfterBreak="0">
    <w:nsid w:val="43DF16A7"/>
    <w:multiLevelType w:val="hybridMultilevel"/>
    <w:tmpl w:val="F47AA98A"/>
    <w:lvl w:ilvl="0" w:tplc="543ABEFA">
      <w:start w:val="2"/>
      <w:numFmt w:val="decimalZero"/>
      <w:lvlText w:val="%1"/>
      <w:lvlJc w:val="left"/>
      <w:pPr>
        <w:ind w:left="50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20" w:hanging="360"/>
      </w:pPr>
    </w:lvl>
    <w:lvl w:ilvl="2" w:tplc="0416001B" w:tentative="1">
      <w:start w:val="1"/>
      <w:numFmt w:val="lowerRoman"/>
      <w:lvlText w:val="%3."/>
      <w:lvlJc w:val="right"/>
      <w:pPr>
        <w:ind w:left="1940" w:hanging="180"/>
      </w:pPr>
    </w:lvl>
    <w:lvl w:ilvl="3" w:tplc="0416000F" w:tentative="1">
      <w:start w:val="1"/>
      <w:numFmt w:val="decimal"/>
      <w:lvlText w:val="%4."/>
      <w:lvlJc w:val="left"/>
      <w:pPr>
        <w:ind w:left="2660" w:hanging="360"/>
      </w:pPr>
    </w:lvl>
    <w:lvl w:ilvl="4" w:tplc="04160019" w:tentative="1">
      <w:start w:val="1"/>
      <w:numFmt w:val="lowerLetter"/>
      <w:lvlText w:val="%5."/>
      <w:lvlJc w:val="left"/>
      <w:pPr>
        <w:ind w:left="3380" w:hanging="360"/>
      </w:pPr>
    </w:lvl>
    <w:lvl w:ilvl="5" w:tplc="0416001B" w:tentative="1">
      <w:start w:val="1"/>
      <w:numFmt w:val="lowerRoman"/>
      <w:lvlText w:val="%6."/>
      <w:lvlJc w:val="right"/>
      <w:pPr>
        <w:ind w:left="4100" w:hanging="180"/>
      </w:pPr>
    </w:lvl>
    <w:lvl w:ilvl="6" w:tplc="0416000F" w:tentative="1">
      <w:start w:val="1"/>
      <w:numFmt w:val="decimal"/>
      <w:lvlText w:val="%7."/>
      <w:lvlJc w:val="left"/>
      <w:pPr>
        <w:ind w:left="4820" w:hanging="360"/>
      </w:pPr>
    </w:lvl>
    <w:lvl w:ilvl="7" w:tplc="04160019" w:tentative="1">
      <w:start w:val="1"/>
      <w:numFmt w:val="lowerLetter"/>
      <w:lvlText w:val="%8."/>
      <w:lvlJc w:val="left"/>
      <w:pPr>
        <w:ind w:left="5540" w:hanging="360"/>
      </w:pPr>
    </w:lvl>
    <w:lvl w:ilvl="8" w:tplc="0416001B" w:tentative="1">
      <w:start w:val="1"/>
      <w:numFmt w:val="lowerRoman"/>
      <w:lvlText w:val="%9."/>
      <w:lvlJc w:val="right"/>
      <w:pPr>
        <w:ind w:left="6260" w:hanging="180"/>
      </w:pPr>
    </w:lvl>
  </w:abstractNum>
  <w:abstractNum w:abstractNumId="4" w15:restartNumberingAfterBreak="0">
    <w:nsid w:val="4ED50EF2"/>
    <w:multiLevelType w:val="multilevel"/>
    <w:tmpl w:val="FAF664AE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6840"/>
        </w:tabs>
        <w:ind w:left="684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7560"/>
        </w:tabs>
        <w:ind w:left="756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560E2A82"/>
    <w:multiLevelType w:val="hybridMultilevel"/>
    <w:tmpl w:val="6B96B57E"/>
    <w:lvl w:ilvl="0" w:tplc="A3B6FAB4">
      <w:start w:val="6"/>
      <w:numFmt w:val="decimalZero"/>
      <w:lvlText w:val="%1)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5D1F2A3F"/>
    <w:multiLevelType w:val="hybridMultilevel"/>
    <w:tmpl w:val="75606DC6"/>
    <w:lvl w:ilvl="0" w:tplc="C5AE165E">
      <w:start w:val="1"/>
      <w:numFmt w:val="decimal"/>
      <w:lvlText w:val="%1)"/>
      <w:lvlJc w:val="left"/>
      <w:pPr>
        <w:ind w:left="390" w:hanging="250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24"/>
        <w:szCs w:val="24"/>
        <w:lang w:val="pt-PT" w:eastAsia="en-US" w:bidi="ar-SA"/>
      </w:rPr>
    </w:lvl>
    <w:lvl w:ilvl="1" w:tplc="6724484C">
      <w:numFmt w:val="bullet"/>
      <w:lvlText w:val="•"/>
      <w:lvlJc w:val="left"/>
      <w:pPr>
        <w:ind w:left="1352" w:hanging="250"/>
      </w:pPr>
      <w:rPr>
        <w:rFonts w:hint="default"/>
        <w:lang w:val="pt-PT" w:eastAsia="en-US" w:bidi="ar-SA"/>
      </w:rPr>
    </w:lvl>
    <w:lvl w:ilvl="2" w:tplc="1988F29C">
      <w:numFmt w:val="bullet"/>
      <w:lvlText w:val="•"/>
      <w:lvlJc w:val="left"/>
      <w:pPr>
        <w:ind w:left="2304" w:hanging="250"/>
      </w:pPr>
      <w:rPr>
        <w:rFonts w:hint="default"/>
        <w:lang w:val="pt-PT" w:eastAsia="en-US" w:bidi="ar-SA"/>
      </w:rPr>
    </w:lvl>
    <w:lvl w:ilvl="3" w:tplc="FD3C9642">
      <w:numFmt w:val="bullet"/>
      <w:lvlText w:val="•"/>
      <w:lvlJc w:val="left"/>
      <w:pPr>
        <w:ind w:left="3256" w:hanging="250"/>
      </w:pPr>
      <w:rPr>
        <w:rFonts w:hint="default"/>
        <w:lang w:val="pt-PT" w:eastAsia="en-US" w:bidi="ar-SA"/>
      </w:rPr>
    </w:lvl>
    <w:lvl w:ilvl="4" w:tplc="FBEE8310">
      <w:numFmt w:val="bullet"/>
      <w:lvlText w:val="•"/>
      <w:lvlJc w:val="left"/>
      <w:pPr>
        <w:ind w:left="4208" w:hanging="250"/>
      </w:pPr>
      <w:rPr>
        <w:rFonts w:hint="default"/>
        <w:lang w:val="pt-PT" w:eastAsia="en-US" w:bidi="ar-SA"/>
      </w:rPr>
    </w:lvl>
    <w:lvl w:ilvl="5" w:tplc="980EDB68">
      <w:numFmt w:val="bullet"/>
      <w:lvlText w:val="•"/>
      <w:lvlJc w:val="left"/>
      <w:pPr>
        <w:ind w:left="5161" w:hanging="250"/>
      </w:pPr>
      <w:rPr>
        <w:rFonts w:hint="default"/>
        <w:lang w:val="pt-PT" w:eastAsia="en-US" w:bidi="ar-SA"/>
      </w:rPr>
    </w:lvl>
    <w:lvl w:ilvl="6" w:tplc="A648B2EA">
      <w:numFmt w:val="bullet"/>
      <w:lvlText w:val="•"/>
      <w:lvlJc w:val="left"/>
      <w:pPr>
        <w:ind w:left="6113" w:hanging="250"/>
      </w:pPr>
      <w:rPr>
        <w:rFonts w:hint="default"/>
        <w:lang w:val="pt-PT" w:eastAsia="en-US" w:bidi="ar-SA"/>
      </w:rPr>
    </w:lvl>
    <w:lvl w:ilvl="7" w:tplc="6590A344">
      <w:numFmt w:val="bullet"/>
      <w:lvlText w:val="•"/>
      <w:lvlJc w:val="left"/>
      <w:pPr>
        <w:ind w:left="7065" w:hanging="250"/>
      </w:pPr>
      <w:rPr>
        <w:rFonts w:hint="default"/>
        <w:lang w:val="pt-PT" w:eastAsia="en-US" w:bidi="ar-SA"/>
      </w:rPr>
    </w:lvl>
    <w:lvl w:ilvl="8" w:tplc="E33C3110">
      <w:numFmt w:val="bullet"/>
      <w:lvlText w:val="•"/>
      <w:lvlJc w:val="left"/>
      <w:pPr>
        <w:ind w:left="8017" w:hanging="250"/>
      </w:pPr>
      <w:rPr>
        <w:rFonts w:hint="default"/>
        <w:lang w:val="pt-PT" w:eastAsia="en-US" w:bidi="ar-SA"/>
      </w:rPr>
    </w:lvl>
  </w:abstractNum>
  <w:abstractNum w:abstractNumId="7" w15:restartNumberingAfterBreak="0">
    <w:nsid w:val="7F412295"/>
    <w:multiLevelType w:val="hybridMultilevel"/>
    <w:tmpl w:val="B42A57DA"/>
    <w:lvl w:ilvl="0" w:tplc="77F8BF70">
      <w:start w:val="2"/>
      <w:numFmt w:val="decimalZero"/>
      <w:lvlText w:val="%1)"/>
      <w:lvlJc w:val="left"/>
      <w:pPr>
        <w:ind w:left="54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65" w:hanging="360"/>
      </w:pPr>
    </w:lvl>
    <w:lvl w:ilvl="2" w:tplc="0416001B" w:tentative="1">
      <w:start w:val="1"/>
      <w:numFmt w:val="lowerRoman"/>
      <w:lvlText w:val="%3."/>
      <w:lvlJc w:val="right"/>
      <w:pPr>
        <w:ind w:left="1985" w:hanging="180"/>
      </w:pPr>
    </w:lvl>
    <w:lvl w:ilvl="3" w:tplc="0416000F" w:tentative="1">
      <w:start w:val="1"/>
      <w:numFmt w:val="decimal"/>
      <w:lvlText w:val="%4."/>
      <w:lvlJc w:val="left"/>
      <w:pPr>
        <w:ind w:left="2705" w:hanging="360"/>
      </w:pPr>
    </w:lvl>
    <w:lvl w:ilvl="4" w:tplc="04160019" w:tentative="1">
      <w:start w:val="1"/>
      <w:numFmt w:val="lowerLetter"/>
      <w:lvlText w:val="%5."/>
      <w:lvlJc w:val="left"/>
      <w:pPr>
        <w:ind w:left="3425" w:hanging="360"/>
      </w:pPr>
    </w:lvl>
    <w:lvl w:ilvl="5" w:tplc="0416001B" w:tentative="1">
      <w:start w:val="1"/>
      <w:numFmt w:val="lowerRoman"/>
      <w:lvlText w:val="%6."/>
      <w:lvlJc w:val="right"/>
      <w:pPr>
        <w:ind w:left="4145" w:hanging="180"/>
      </w:pPr>
    </w:lvl>
    <w:lvl w:ilvl="6" w:tplc="0416000F" w:tentative="1">
      <w:start w:val="1"/>
      <w:numFmt w:val="decimal"/>
      <w:lvlText w:val="%7."/>
      <w:lvlJc w:val="left"/>
      <w:pPr>
        <w:ind w:left="4865" w:hanging="360"/>
      </w:pPr>
    </w:lvl>
    <w:lvl w:ilvl="7" w:tplc="04160019" w:tentative="1">
      <w:start w:val="1"/>
      <w:numFmt w:val="lowerLetter"/>
      <w:lvlText w:val="%8."/>
      <w:lvlJc w:val="left"/>
      <w:pPr>
        <w:ind w:left="5585" w:hanging="360"/>
      </w:pPr>
    </w:lvl>
    <w:lvl w:ilvl="8" w:tplc="0416001B" w:tentative="1">
      <w:start w:val="1"/>
      <w:numFmt w:val="lowerRoman"/>
      <w:lvlText w:val="%9."/>
      <w:lvlJc w:val="right"/>
      <w:pPr>
        <w:ind w:left="6305" w:hanging="180"/>
      </w:pPr>
    </w:lvl>
  </w:abstractNum>
  <w:num w:numId="1" w16cid:durableId="623660741">
    <w:abstractNumId w:val="6"/>
  </w:num>
  <w:num w:numId="2" w16cid:durableId="1222520577">
    <w:abstractNumId w:val="2"/>
  </w:num>
  <w:num w:numId="3" w16cid:durableId="155845005">
    <w:abstractNumId w:val="4"/>
  </w:num>
  <w:num w:numId="4" w16cid:durableId="2028288873">
    <w:abstractNumId w:val="0"/>
  </w:num>
  <w:num w:numId="5" w16cid:durableId="1565487753">
    <w:abstractNumId w:val="5"/>
  </w:num>
  <w:num w:numId="6" w16cid:durableId="808521842">
    <w:abstractNumId w:val="3"/>
  </w:num>
  <w:num w:numId="7" w16cid:durableId="194582611">
    <w:abstractNumId w:val="1"/>
  </w:num>
  <w:num w:numId="8" w16cid:durableId="68702125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5696"/>
    <w:rsid w:val="0009545D"/>
    <w:rsid w:val="00225FC7"/>
    <w:rsid w:val="00232905"/>
    <w:rsid w:val="002B142E"/>
    <w:rsid w:val="003269C7"/>
    <w:rsid w:val="00364E14"/>
    <w:rsid w:val="003A731A"/>
    <w:rsid w:val="004C258A"/>
    <w:rsid w:val="004D630A"/>
    <w:rsid w:val="0052299E"/>
    <w:rsid w:val="0054015B"/>
    <w:rsid w:val="00587EE7"/>
    <w:rsid w:val="00594038"/>
    <w:rsid w:val="005A767B"/>
    <w:rsid w:val="005E2123"/>
    <w:rsid w:val="00652466"/>
    <w:rsid w:val="00676BE1"/>
    <w:rsid w:val="00690BCC"/>
    <w:rsid w:val="006B04A6"/>
    <w:rsid w:val="006C0739"/>
    <w:rsid w:val="00784D84"/>
    <w:rsid w:val="007F2EA7"/>
    <w:rsid w:val="00814C69"/>
    <w:rsid w:val="00850AAB"/>
    <w:rsid w:val="008C256E"/>
    <w:rsid w:val="008C5C32"/>
    <w:rsid w:val="008D289D"/>
    <w:rsid w:val="0093434F"/>
    <w:rsid w:val="0095714E"/>
    <w:rsid w:val="00AA5934"/>
    <w:rsid w:val="00D11D71"/>
    <w:rsid w:val="00D26333"/>
    <w:rsid w:val="00DD0C70"/>
    <w:rsid w:val="00E253F5"/>
    <w:rsid w:val="00E95696"/>
    <w:rsid w:val="00F701DC"/>
    <w:rsid w:val="00FC138C"/>
    <w:rsid w:val="00FD3B08"/>
    <w:rsid w:val="00FE61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0CA0E5E"/>
  <w15:docId w15:val="{59949645-3870-4FAD-ABCE-C551307FE0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E95696"/>
    <w:rPr>
      <w:rFonts w:ascii="Calibri" w:eastAsia="Calibri" w:hAnsi="Calibri" w:cs="Calibri"/>
      <w:lang w:val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E95696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sid w:val="00E95696"/>
    <w:rPr>
      <w:sz w:val="24"/>
      <w:szCs w:val="24"/>
    </w:rPr>
  </w:style>
  <w:style w:type="paragraph" w:customStyle="1" w:styleId="Ttulo11">
    <w:name w:val="Título 11"/>
    <w:basedOn w:val="Normal"/>
    <w:uiPriority w:val="1"/>
    <w:qFormat/>
    <w:rsid w:val="00E95696"/>
    <w:pPr>
      <w:ind w:left="1"/>
      <w:outlineLvl w:val="1"/>
    </w:pPr>
    <w:rPr>
      <w:b/>
      <w:bCs/>
      <w:sz w:val="36"/>
      <w:szCs w:val="36"/>
    </w:rPr>
  </w:style>
  <w:style w:type="paragraph" w:customStyle="1" w:styleId="Ttulo21">
    <w:name w:val="Título 21"/>
    <w:basedOn w:val="Normal"/>
    <w:uiPriority w:val="1"/>
    <w:qFormat/>
    <w:rsid w:val="00E95696"/>
    <w:pPr>
      <w:ind w:left="401" w:hanging="261"/>
      <w:jc w:val="both"/>
      <w:outlineLvl w:val="2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1"/>
    <w:qFormat/>
    <w:rsid w:val="00E95696"/>
    <w:pPr>
      <w:ind w:left="140" w:hanging="346"/>
    </w:pPr>
  </w:style>
  <w:style w:type="paragraph" w:customStyle="1" w:styleId="TableParagraph">
    <w:name w:val="Table Paragraph"/>
    <w:basedOn w:val="Normal"/>
    <w:uiPriority w:val="1"/>
    <w:qFormat/>
    <w:rsid w:val="00E95696"/>
  </w:style>
  <w:style w:type="paragraph" w:styleId="Textodebalo">
    <w:name w:val="Balloon Text"/>
    <w:basedOn w:val="Normal"/>
    <w:link w:val="TextodebaloChar"/>
    <w:uiPriority w:val="99"/>
    <w:semiHidden/>
    <w:unhideWhenUsed/>
    <w:rsid w:val="0093434F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3434F"/>
    <w:rPr>
      <w:rFonts w:ascii="Tahoma" w:eastAsia="Calibri" w:hAnsi="Tahoma" w:cs="Tahoma"/>
      <w:sz w:val="16"/>
      <w:szCs w:val="16"/>
      <w:lang w:val="pt-PT"/>
    </w:rPr>
  </w:style>
  <w:style w:type="character" w:styleId="Hyperlink">
    <w:name w:val="Hyperlink"/>
    <w:basedOn w:val="Fontepargpadro"/>
    <w:uiPriority w:val="99"/>
    <w:unhideWhenUsed/>
    <w:rsid w:val="0093434F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690BCC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pt-BR" w:eastAsia="pt-BR"/>
    </w:rPr>
  </w:style>
  <w:style w:type="character" w:styleId="Forte">
    <w:name w:val="Strong"/>
    <w:basedOn w:val="Fontepargpadro"/>
    <w:uiPriority w:val="22"/>
    <w:qFormat/>
    <w:rsid w:val="00690BCC"/>
    <w:rPr>
      <w:b/>
      <w:bCs/>
    </w:rPr>
  </w:style>
  <w:style w:type="paragraph" w:customStyle="1" w:styleId="Default">
    <w:name w:val="Default"/>
    <w:rsid w:val="00AA5934"/>
    <w:pPr>
      <w:widowControl/>
      <w:adjustRightInd w:val="0"/>
    </w:pPr>
    <w:rPr>
      <w:rFonts w:ascii="Calibri" w:hAnsi="Calibri" w:cs="Calibri"/>
      <w:color w:val="000000"/>
      <w:sz w:val="24"/>
      <w:szCs w:val="24"/>
      <w:lang w:val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726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5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5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665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41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70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3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13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36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59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72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10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88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11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6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11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14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99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824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54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29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6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6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64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134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83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7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080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19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eriedh5jnabuco@sed.sc.gov.br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6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hyperlink" Target="https://www.instagram.com/reel/CwncwVqIihR/?igsh=Ym44NWxpMTF3dmZr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header" Target="header1.xml"/><Relationship Id="rId28" Type="http://schemas.openxmlformats.org/officeDocument/2006/relationships/theme" Target="theme/theme1.xml"/><Relationship Id="rId10" Type="http://schemas.openxmlformats.org/officeDocument/2006/relationships/hyperlink" Target="mailto:370417@profe.sed.sc.gov.br" TargetMode="External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1.gif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falb.org.br/" TargetMode="External"/><Relationship Id="rId1" Type="http://schemas.openxmlformats.org/officeDocument/2006/relationships/hyperlink" Target="http://www.falb.org.br/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5.jpeg"/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570516-6585-43B3-9A27-FDCB1ABAEB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2262</Words>
  <Characters>12217</Characters>
  <Application>Microsoft Office Word</Application>
  <DocSecurity>0</DocSecurity>
  <Lines>101</Lines>
  <Paragraphs>28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Marina - FALB</dc:creator>
  <cp:lastModifiedBy>Darcivana Fatima Squena</cp:lastModifiedBy>
  <cp:revision>2</cp:revision>
  <dcterms:created xsi:type="dcterms:W3CDTF">2025-09-29T17:05:00Z</dcterms:created>
  <dcterms:modified xsi:type="dcterms:W3CDTF">2025-09-29T17:05:00Z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2025-05-02T00:00:00Z</vt:filetime>
  </property>
  <property fmtid="{D5CDD505-2E9C-101B-9397-08002B2CF9AE}" pid="3" name="Creator">
    <vt:lpwstr>Microsoft® Word 2021</vt:lpwstr>
  </property>
  <property fmtid="{D5CDD505-2E9C-101B-9397-08002B2CF9AE}" pid="4" name="LastSaved">
    <vt:filetime>2025-09-25T00:00:00Z</vt:filetime>
  </property>
  <property fmtid="{D5CDD505-2E9C-101B-9397-08002B2CF9AE}" pid="5" name="Producer">
    <vt:lpwstr>Microsoft® Word 2021</vt:lpwstr>
  </property>
</Properties>
</file>